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2</w:t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</w:rPr>
        <w:t>农村科技特派员驻镇帮镇扶村组团式帮扶项目申请表</w:t>
      </w:r>
      <w:bookmarkEnd w:id="0"/>
    </w:p>
    <w:tbl>
      <w:tblPr>
        <w:tblStyle w:val="8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305"/>
        <w:gridCol w:w="913"/>
        <w:gridCol w:w="1450"/>
        <w:gridCol w:w="172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widowControl w:val="0"/>
              <w:jc w:val="center"/>
              <w:rPr>
                <w:bCs/>
                <w:sz w:val="24"/>
              </w:rPr>
            </w:pPr>
          </w:p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项目名称</w:t>
            </w:r>
          </w:p>
          <w:p>
            <w:pPr>
              <w:widowControl w:val="0"/>
              <w:jc w:val="center"/>
              <w:rPr>
                <w:bCs/>
                <w:sz w:val="24"/>
              </w:rPr>
            </w:pPr>
          </w:p>
        </w:tc>
        <w:tc>
          <w:tcPr>
            <w:tcW w:w="7703" w:type="dxa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项目</w:t>
            </w:r>
            <w:r>
              <w:rPr>
                <w:rFonts w:hint="eastAsia" w:eastAsia="仿宋_GB2312"/>
                <w:bCs/>
                <w:sz w:val="24"/>
              </w:rPr>
              <w:t>负责人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职称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联系电话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所在院系、所</w:t>
            </w:r>
          </w:p>
        </w:tc>
        <w:tc>
          <w:tcPr>
            <w:tcW w:w="3668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项目分工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项目成员1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职称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项目分工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项目成员2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职称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项目分工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对接乡镇</w:t>
            </w:r>
          </w:p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（市</w:t>
            </w:r>
            <w:r>
              <w:rPr>
                <w:rFonts w:hint="eastAsia" w:eastAsia="仿宋_GB2312"/>
                <w:bCs/>
                <w:sz w:val="24"/>
              </w:rPr>
              <w:t>/</w:t>
            </w:r>
            <w:r>
              <w:rPr>
                <w:rFonts w:eastAsia="仿宋_GB2312"/>
                <w:bCs/>
                <w:sz w:val="24"/>
              </w:rPr>
              <w:t>县</w:t>
            </w:r>
            <w:r>
              <w:rPr>
                <w:rFonts w:hint="eastAsia" w:eastAsia="仿宋_GB2312"/>
                <w:bCs/>
                <w:sz w:val="24"/>
              </w:rPr>
              <w:t>/</w:t>
            </w:r>
            <w:r>
              <w:rPr>
                <w:rFonts w:eastAsia="仿宋_GB2312"/>
                <w:bCs/>
                <w:sz w:val="24"/>
              </w:rPr>
              <w:t>镇）</w:t>
            </w:r>
          </w:p>
        </w:tc>
        <w:tc>
          <w:tcPr>
            <w:tcW w:w="7703" w:type="dxa"/>
            <w:gridSpan w:val="5"/>
            <w:noWrap w:val="0"/>
            <w:vAlign w:val="center"/>
          </w:tcPr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（根据工作基础可选择多个乡镇）</w:t>
            </w: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乡镇对接</w:t>
            </w:r>
            <w:r>
              <w:rPr>
                <w:rFonts w:hint="eastAsia" w:eastAsia="仿宋_GB2312"/>
                <w:bCs/>
                <w:sz w:val="24"/>
              </w:rPr>
              <w:t>基础</w:t>
            </w:r>
          </w:p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703" w:type="dxa"/>
            <w:gridSpan w:val="5"/>
            <w:noWrap w:val="0"/>
            <w:vAlign w:val="top"/>
          </w:tcPr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开展乡镇对接工作的时间、内容、成效等（限300字以内）</w:t>
            </w:r>
            <w:r>
              <w:rPr>
                <w:rFonts w:hint="eastAsia" w:eastAsia="仿宋_GB2312"/>
                <w:bCs/>
                <w:sz w:val="24"/>
              </w:rPr>
              <w:t>：</w:t>
            </w: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项目内容</w:t>
            </w:r>
          </w:p>
        </w:tc>
        <w:tc>
          <w:tcPr>
            <w:tcW w:w="7703" w:type="dxa"/>
            <w:gridSpan w:val="5"/>
            <w:noWrap w:val="0"/>
            <w:vAlign w:val="center"/>
          </w:tcPr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对照通知项目内容要求，拟开展的相关工作</w:t>
            </w:r>
            <w:r>
              <w:rPr>
                <w:rFonts w:eastAsia="仿宋_GB2312"/>
                <w:bCs/>
                <w:sz w:val="24"/>
              </w:rPr>
              <w:t>（限300字以内）</w:t>
            </w:r>
            <w:r>
              <w:rPr>
                <w:rFonts w:hint="eastAsia" w:eastAsia="仿宋_GB2312"/>
                <w:bCs/>
                <w:sz w:val="24"/>
              </w:rPr>
              <w:t>：</w:t>
            </w: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项目目标</w:t>
            </w:r>
          </w:p>
          <w:p>
            <w:pPr>
              <w:widowControl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（成果、效益）</w:t>
            </w:r>
          </w:p>
        </w:tc>
        <w:tc>
          <w:tcPr>
            <w:tcW w:w="7703" w:type="dxa"/>
            <w:gridSpan w:val="5"/>
            <w:noWrap w:val="0"/>
            <w:vAlign w:val="center"/>
          </w:tcPr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预期成果、经济社会效益及推广前景（限200字以内）</w:t>
            </w:r>
            <w:r>
              <w:rPr>
                <w:rFonts w:hint="eastAsia" w:eastAsia="仿宋_GB2312"/>
                <w:bCs/>
                <w:sz w:val="24"/>
              </w:rPr>
              <w:t>：</w:t>
            </w: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widowControl w:val="0"/>
              <w:jc w:val="both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5843905</wp:posOffset>
              </wp:positionH>
              <wp:positionV relativeFrom="page">
                <wp:posOffset>9879965</wp:posOffset>
              </wp:positionV>
              <wp:extent cx="732790" cy="2025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279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18" w:lineRule="exact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0.15pt;margin-top:777.95pt;height:15.95pt;width:57.7pt;mso-position-horizontal-relative:page;mso-position-vertical-relative:page;z-index:-251658240;mso-width-relative:page;mso-height-relative:page;" filled="f" stroked="f" coordsize="21600,21600" o:gfxdata="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urshC&#10;2wAAAA4BAAAPAAAAAAAAAAEAIAAAACIAAABkcnMvZG93bnJldi54bWxQSwECFAAUAAAACACHTuJA&#10;qV+vrawBAAA/AwAADgAAAAAAAAABACAAAAAq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18" w:lineRule="exact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3B9"/>
    <w:rsid w:val="00377D4D"/>
    <w:rsid w:val="005049BD"/>
    <w:rsid w:val="007B3607"/>
    <w:rsid w:val="0084447A"/>
    <w:rsid w:val="00913B9B"/>
    <w:rsid w:val="009551C3"/>
    <w:rsid w:val="00AE6BC9"/>
    <w:rsid w:val="00B934F2"/>
    <w:rsid w:val="00BF011B"/>
    <w:rsid w:val="00E4130B"/>
    <w:rsid w:val="00ED7D42"/>
    <w:rsid w:val="00F62161"/>
    <w:rsid w:val="02421039"/>
    <w:rsid w:val="04B93DA8"/>
    <w:rsid w:val="077E61AA"/>
    <w:rsid w:val="086309DA"/>
    <w:rsid w:val="0BC913A0"/>
    <w:rsid w:val="0F7344D2"/>
    <w:rsid w:val="1167530C"/>
    <w:rsid w:val="1F3329A9"/>
    <w:rsid w:val="211A5246"/>
    <w:rsid w:val="2A6B04A4"/>
    <w:rsid w:val="2B367D91"/>
    <w:rsid w:val="2C2954AD"/>
    <w:rsid w:val="324C1EE4"/>
    <w:rsid w:val="3873302F"/>
    <w:rsid w:val="3C210D16"/>
    <w:rsid w:val="48587C13"/>
    <w:rsid w:val="4A833A53"/>
    <w:rsid w:val="4D9469BE"/>
    <w:rsid w:val="4DD13EA7"/>
    <w:rsid w:val="532C3A30"/>
    <w:rsid w:val="5E8134D3"/>
    <w:rsid w:val="62E77C3E"/>
    <w:rsid w:val="63C26B2D"/>
    <w:rsid w:val="658F3972"/>
    <w:rsid w:val="65F101EC"/>
    <w:rsid w:val="6A761C0C"/>
    <w:rsid w:val="6DD7067C"/>
    <w:rsid w:val="747473EA"/>
    <w:rsid w:val="748E697B"/>
    <w:rsid w:val="7B0662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beforeLines="0" w:after="60" w:afterLines="0"/>
      <w:outlineLvl w:val="0"/>
    </w:pPr>
    <w:rPr>
      <w:rFonts w:ascii="Arial" w:hAnsi="Arial"/>
      <w:b/>
      <w:kern w:val="28"/>
      <w:sz w:val="28"/>
    </w:rPr>
  </w:style>
  <w:style w:type="paragraph" w:styleId="3">
    <w:name w:val="heading 2"/>
    <w:basedOn w:val="1"/>
    <w:next w:val="1"/>
    <w:qFormat/>
    <w:uiPriority w:val="0"/>
    <w:pPr>
      <w:keepNext/>
      <w:spacing w:before="240" w:beforeLines="0" w:after="60" w:afterLines="0"/>
      <w:outlineLvl w:val="1"/>
    </w:pPr>
    <w:rPr>
      <w:rFonts w:ascii="Arial" w:hAnsi="Arial"/>
      <w:b/>
      <w:i/>
    </w:rPr>
  </w:style>
  <w:style w:type="paragraph" w:styleId="4">
    <w:name w:val="heading 3"/>
    <w:basedOn w:val="1"/>
    <w:next w:val="1"/>
    <w:qFormat/>
    <w:uiPriority w:val="0"/>
    <w:pPr>
      <w:keepNext/>
      <w:spacing w:before="240" w:beforeLines="0" w:after="60" w:afterLines="0"/>
      <w:outlineLvl w:val="2"/>
    </w:pPr>
    <w:rPr>
      <w:b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rPr>
      <w:rFonts w:ascii="宋体" w:hAnsi="宋体" w:cs="宋体"/>
      <w:sz w:val="32"/>
      <w:szCs w:val="32"/>
      <w:lang w:val="zh-CN" w:bidi="zh-CN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Table Paragraph"/>
    <w:basedOn w:val="1"/>
    <w:qFormat/>
    <w:uiPriority w:val="1"/>
    <w:pPr>
      <w:spacing w:before="27"/>
      <w:jc w:val="center"/>
    </w:pPr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536</Words>
  <Characters>3058</Characters>
  <Lines>25</Lines>
  <Paragraphs>7</Paragraphs>
  <TotalTime>0</TotalTime>
  <ScaleCrop>false</ScaleCrop>
  <LinksUpToDate>false</LinksUpToDate>
  <CharactersWithSpaces>3587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2021-06-17T07:02:00Z</dcterms:created>
  <dc:creator>文刀雨田</dc:creator>
  <cp:lastModifiedBy>孑</cp:lastModifiedBy>
  <cp:lastPrinted>2021-06-17T01:03:00Z</cp:lastPrinted>
  <dcterms:modified xsi:type="dcterms:W3CDTF">2021-06-18T09:22:58Z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3192264C21684DA28525D8D41A8B9F88</vt:lpwstr>
  </property>
</Properties>
</file>