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ascii="华文仿宋" w:hAnsi="华文仿宋" w:eastAsia="华文仿宋"/>
          <w:b/>
          <w:sz w:val="36"/>
          <w:szCs w:val="28"/>
        </w:rPr>
      </w:pPr>
      <w:r>
        <w:rPr>
          <w:rFonts w:hint="eastAsia" w:ascii="华文仿宋" w:hAnsi="华文仿宋" w:eastAsia="华文仿宋"/>
          <w:b/>
          <w:sz w:val="36"/>
          <w:szCs w:val="28"/>
        </w:rPr>
        <w:t>华南理工大学国家大学科技园顺德创新园区</w:t>
      </w:r>
    </w:p>
    <w:p>
      <w:pPr>
        <w:spacing w:line="360" w:lineRule="auto"/>
        <w:contextualSpacing/>
        <w:jc w:val="center"/>
        <w:rPr>
          <w:rFonts w:ascii="华文仿宋" w:hAnsi="华文仿宋" w:eastAsia="华文仿宋"/>
          <w:b/>
          <w:sz w:val="36"/>
          <w:szCs w:val="28"/>
        </w:rPr>
      </w:pPr>
      <w:bookmarkStart w:id="0" w:name="_Hlk8907397"/>
      <w:r>
        <w:rPr>
          <w:rFonts w:hint="eastAsia" w:ascii="华文仿宋" w:hAnsi="华文仿宋" w:eastAsia="华文仿宋"/>
          <w:b/>
          <w:sz w:val="36"/>
          <w:szCs w:val="28"/>
        </w:rPr>
        <w:t>学生科技创新创业项目申请书</w:t>
      </w:r>
    </w:p>
    <w:bookmarkEnd w:id="0"/>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ind w:firstLine="1180" w:firstLineChars="421"/>
        <w:contextualSpacing/>
        <w:rPr>
          <w:rFonts w:ascii="华文仿宋" w:hAnsi="华文仿宋" w:eastAsia="华文仿宋"/>
          <w:b/>
          <w:sz w:val="28"/>
          <w:szCs w:val="28"/>
        </w:rPr>
      </w:pPr>
      <w:r>
        <w:rPr>
          <w:rFonts w:hint="eastAsia" w:ascii="华文仿宋" w:hAnsi="华文仿宋" w:eastAsia="华文仿宋"/>
          <w:b/>
          <w:sz w:val="28"/>
          <w:szCs w:val="28"/>
        </w:rPr>
        <w:t>项目名称：</w:t>
      </w:r>
      <w:r>
        <w:rPr>
          <w:rFonts w:hint="eastAsia" w:ascii="华文仿宋" w:hAnsi="华文仿宋" w:eastAsia="华文仿宋"/>
          <w:b/>
          <w:sz w:val="28"/>
          <w:szCs w:val="28"/>
          <w:u w:val="single"/>
        </w:rPr>
        <w:t>　　　　　          　  　　　　　</w:t>
      </w:r>
    </w:p>
    <w:p>
      <w:pPr>
        <w:spacing w:line="360" w:lineRule="auto"/>
        <w:ind w:firstLine="1180" w:firstLineChars="421"/>
        <w:contextualSpacing/>
        <w:rPr>
          <w:rFonts w:ascii="华文仿宋" w:hAnsi="华文仿宋" w:eastAsia="华文仿宋"/>
          <w:b/>
          <w:sz w:val="28"/>
          <w:szCs w:val="28"/>
        </w:rPr>
      </w:pPr>
      <w:r>
        <w:rPr>
          <w:rFonts w:hint="eastAsia" w:ascii="华文仿宋" w:hAnsi="华文仿宋" w:eastAsia="华文仿宋"/>
          <w:b/>
          <w:sz w:val="28"/>
          <w:szCs w:val="28"/>
        </w:rPr>
        <w:t>所属领域：</w:t>
      </w:r>
      <w:r>
        <w:rPr>
          <w:rFonts w:hint="eastAsia" w:ascii="华文仿宋" w:hAnsi="华文仿宋" w:eastAsia="华文仿宋"/>
          <w:b/>
          <w:sz w:val="28"/>
          <w:szCs w:val="28"/>
          <w:u w:val="single"/>
        </w:rPr>
        <w:t>　　　　　          　  　　　　　</w:t>
      </w:r>
    </w:p>
    <w:p>
      <w:pPr>
        <w:spacing w:line="360" w:lineRule="auto"/>
        <w:ind w:firstLine="1180" w:firstLineChars="421"/>
        <w:contextualSpacing/>
        <w:rPr>
          <w:rFonts w:ascii="华文仿宋" w:hAnsi="华文仿宋" w:eastAsia="华文仿宋"/>
          <w:b/>
          <w:sz w:val="28"/>
          <w:szCs w:val="28"/>
        </w:rPr>
      </w:pPr>
      <w:r>
        <w:rPr>
          <w:rFonts w:hint="eastAsia" w:ascii="华文仿宋" w:hAnsi="华文仿宋" w:eastAsia="华文仿宋"/>
          <w:b/>
          <w:sz w:val="28"/>
          <w:szCs w:val="28"/>
        </w:rPr>
        <w:t>申请经费：</w:t>
      </w:r>
      <w:r>
        <w:rPr>
          <w:rFonts w:hint="eastAsia" w:ascii="华文仿宋" w:hAnsi="华文仿宋" w:eastAsia="华文仿宋"/>
          <w:b/>
          <w:sz w:val="28"/>
          <w:szCs w:val="28"/>
          <w:u w:val="single"/>
        </w:rPr>
        <w:t>　　　　　          　  　　　　　</w:t>
      </w:r>
    </w:p>
    <w:p>
      <w:pPr>
        <w:spacing w:line="360" w:lineRule="auto"/>
        <w:ind w:firstLine="1180" w:firstLineChars="421"/>
        <w:contextualSpacing/>
        <w:rPr>
          <w:rFonts w:ascii="华文仿宋" w:hAnsi="华文仿宋" w:eastAsia="华文仿宋"/>
          <w:b/>
          <w:sz w:val="28"/>
          <w:szCs w:val="28"/>
        </w:rPr>
      </w:pPr>
      <w:r>
        <w:rPr>
          <w:rFonts w:hint="eastAsia" w:ascii="华文仿宋" w:hAnsi="华文仿宋" w:eastAsia="华文仿宋"/>
          <w:b/>
          <w:sz w:val="28"/>
          <w:szCs w:val="28"/>
        </w:rPr>
        <w:t>申 请 者：</w:t>
      </w:r>
      <w:r>
        <w:rPr>
          <w:rFonts w:hint="eastAsia" w:ascii="华文仿宋" w:hAnsi="华文仿宋" w:eastAsia="华文仿宋"/>
          <w:b/>
          <w:sz w:val="28"/>
          <w:szCs w:val="28"/>
          <w:u w:val="single"/>
        </w:rPr>
        <w:t>　　　　　          　  　　　　　</w:t>
      </w:r>
    </w:p>
    <w:p>
      <w:pPr>
        <w:spacing w:line="360" w:lineRule="auto"/>
        <w:ind w:firstLine="1180" w:firstLineChars="421"/>
        <w:contextualSpacing/>
        <w:rPr>
          <w:rFonts w:ascii="华文仿宋" w:hAnsi="华文仿宋" w:eastAsia="华文仿宋"/>
          <w:b/>
          <w:sz w:val="28"/>
          <w:szCs w:val="28"/>
          <w:u w:val="single"/>
        </w:rPr>
      </w:pPr>
      <w:r>
        <w:rPr>
          <w:rFonts w:hint="eastAsia" w:ascii="华文仿宋" w:hAnsi="华文仿宋" w:eastAsia="华文仿宋"/>
          <w:b/>
          <w:sz w:val="28"/>
          <w:szCs w:val="28"/>
        </w:rPr>
        <w:t>所在单位：</w:t>
      </w:r>
      <w:r>
        <w:rPr>
          <w:rFonts w:hint="eastAsia" w:ascii="华文仿宋" w:hAnsi="华文仿宋" w:eastAsia="华文仿宋"/>
          <w:b/>
          <w:sz w:val="28"/>
          <w:szCs w:val="28"/>
          <w:u w:val="single"/>
        </w:rPr>
        <w:t xml:space="preserve">　　　　　 　   </w:t>
      </w:r>
      <w:r>
        <w:rPr>
          <w:rFonts w:hint="eastAsia" w:ascii="华文仿宋" w:hAnsi="华文仿宋" w:eastAsia="华文仿宋"/>
          <w:b/>
          <w:sz w:val="28"/>
          <w:szCs w:val="28"/>
          <w:u w:val="single"/>
          <w:lang w:val="en-US" w:eastAsia="zh-CN"/>
        </w:rPr>
        <w:t xml:space="preserve">       </w:t>
      </w:r>
      <w:r>
        <w:rPr>
          <w:rFonts w:hint="eastAsia" w:ascii="华文仿宋" w:hAnsi="华文仿宋" w:eastAsia="华文仿宋"/>
          <w:b/>
          <w:sz w:val="28"/>
          <w:szCs w:val="28"/>
          <w:u w:val="single"/>
        </w:rPr>
        <w:t xml:space="preserve">     　　　</w:t>
      </w:r>
    </w:p>
    <w:p>
      <w:pPr>
        <w:spacing w:line="360" w:lineRule="auto"/>
        <w:ind w:firstLine="1180" w:firstLineChars="421"/>
        <w:contextualSpacing/>
        <w:rPr>
          <w:rFonts w:ascii="华文仿宋" w:hAnsi="华文仿宋" w:eastAsia="华文仿宋"/>
          <w:b/>
          <w:sz w:val="28"/>
          <w:szCs w:val="28"/>
        </w:rPr>
      </w:pPr>
      <w:r>
        <w:rPr>
          <w:rFonts w:hint="eastAsia" w:ascii="华文仿宋" w:hAnsi="华文仿宋" w:eastAsia="华文仿宋"/>
          <w:b/>
          <w:sz w:val="28"/>
          <w:szCs w:val="28"/>
        </w:rPr>
        <w:t>联系电话：</w:t>
      </w:r>
      <w:r>
        <w:rPr>
          <w:rFonts w:hint="eastAsia" w:ascii="华文仿宋" w:hAnsi="华文仿宋" w:eastAsia="华文仿宋"/>
          <w:b/>
          <w:sz w:val="28"/>
          <w:szCs w:val="28"/>
          <w:u w:val="single"/>
        </w:rPr>
        <w:t xml:space="preserve">　　　　　　           　　 　　  </w:t>
      </w:r>
    </w:p>
    <w:p>
      <w:pPr>
        <w:spacing w:line="360" w:lineRule="auto"/>
        <w:ind w:firstLine="1180" w:firstLineChars="421"/>
        <w:contextualSpacing/>
        <w:rPr>
          <w:rFonts w:ascii="华文仿宋" w:hAnsi="华文仿宋" w:eastAsia="华文仿宋"/>
          <w:b/>
          <w:sz w:val="28"/>
          <w:szCs w:val="28"/>
          <w:u w:val="single"/>
        </w:rPr>
      </w:pPr>
      <w:r>
        <w:rPr>
          <w:rFonts w:hint="eastAsia" w:ascii="华文仿宋" w:hAnsi="华文仿宋" w:eastAsia="华文仿宋"/>
          <w:b/>
          <w:sz w:val="28"/>
          <w:szCs w:val="28"/>
        </w:rPr>
        <w:t>电子邮件：</w:t>
      </w:r>
      <w:r>
        <w:rPr>
          <w:rFonts w:hint="eastAsia" w:ascii="华文仿宋" w:hAnsi="华文仿宋" w:eastAsia="华文仿宋"/>
          <w:b/>
          <w:sz w:val="28"/>
          <w:szCs w:val="28"/>
          <w:u w:val="single"/>
        </w:rPr>
        <w:t>　　　　                        　</w:t>
      </w:r>
    </w:p>
    <w:p>
      <w:pPr>
        <w:spacing w:line="360" w:lineRule="auto"/>
        <w:ind w:firstLine="1180" w:firstLineChars="421"/>
        <w:contextualSpacing/>
        <w:rPr>
          <w:rFonts w:ascii="华文仿宋" w:hAnsi="华文仿宋" w:eastAsia="华文仿宋"/>
          <w:b/>
          <w:sz w:val="28"/>
          <w:szCs w:val="28"/>
        </w:rPr>
      </w:pPr>
      <w:r>
        <w:rPr>
          <w:rFonts w:hint="eastAsia" w:ascii="华文仿宋" w:hAnsi="华文仿宋" w:eastAsia="华文仿宋"/>
          <w:b/>
          <w:sz w:val="28"/>
          <w:szCs w:val="28"/>
        </w:rPr>
        <w:t>申请日期：</w:t>
      </w:r>
      <w:r>
        <w:rPr>
          <w:rFonts w:hint="eastAsia" w:ascii="华文仿宋" w:hAnsi="华文仿宋" w:eastAsia="华文仿宋"/>
          <w:b/>
          <w:sz w:val="28"/>
          <w:szCs w:val="28"/>
          <w:u w:val="single"/>
        </w:rPr>
        <w:t>　　　　　　        　　　　 　 　</w:t>
      </w: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jc w:val="center"/>
        <w:rPr>
          <w:rFonts w:ascii="华文仿宋" w:hAnsi="华文仿宋" w:eastAsia="华文仿宋"/>
          <w:b/>
          <w:sz w:val="28"/>
          <w:szCs w:val="28"/>
        </w:rPr>
      </w:pPr>
      <w:r>
        <w:rPr>
          <w:rFonts w:hint="eastAsia" w:ascii="华文仿宋" w:hAnsi="华文仿宋" w:eastAsia="华文仿宋"/>
          <w:b/>
          <w:sz w:val="28"/>
          <w:szCs w:val="28"/>
        </w:rPr>
        <w:t>华南理工大学</w:t>
      </w:r>
      <w:r>
        <w:rPr>
          <w:rFonts w:hint="eastAsia" w:ascii="华文仿宋" w:hAnsi="华文仿宋" w:eastAsia="华文仿宋"/>
          <w:b/>
          <w:sz w:val="28"/>
          <w:szCs w:val="28"/>
          <w:lang w:val="en-US" w:eastAsia="zh-CN"/>
        </w:rPr>
        <w:t>国家大学科技园顺德创新园区</w:t>
      </w:r>
    </w:p>
    <w:p>
      <w:pPr>
        <w:pStyle w:val="2"/>
        <w:spacing w:line="360" w:lineRule="auto"/>
        <w:contextualSpacing/>
        <w:jc w:val="center"/>
        <w:rPr>
          <w:rFonts w:ascii="华文仿宋" w:hAnsi="华文仿宋" w:eastAsia="华文仿宋"/>
          <w:b/>
          <w:sz w:val="28"/>
          <w:szCs w:val="28"/>
        </w:rPr>
      </w:pPr>
      <w:r>
        <w:rPr>
          <w:rFonts w:hint="eastAsia" w:ascii="华文仿宋" w:hAnsi="华文仿宋" w:eastAsia="华文仿宋"/>
          <w:b/>
          <w:sz w:val="28"/>
          <w:szCs w:val="28"/>
        </w:rPr>
        <w:t>二〇二二年制</w:t>
      </w:r>
    </w:p>
    <w:p>
      <w:pPr>
        <w:pStyle w:val="2"/>
        <w:spacing w:line="360" w:lineRule="auto"/>
        <w:contextualSpacing/>
        <w:jc w:val="center"/>
        <w:rPr>
          <w:rFonts w:ascii="华文仿宋" w:hAnsi="华文仿宋" w:eastAsia="华文仿宋"/>
          <w:color w:val="000000"/>
          <w:sz w:val="28"/>
          <w:szCs w:val="28"/>
        </w:rPr>
      </w:pPr>
      <w:r>
        <w:rPr>
          <w:rFonts w:ascii="华文仿宋" w:hAnsi="华文仿宋" w:eastAsia="华文仿宋"/>
          <w:b/>
          <w:sz w:val="28"/>
          <w:szCs w:val="28"/>
        </w:rPr>
        <w:br w:type="page"/>
      </w:r>
      <w:r>
        <w:rPr>
          <w:rFonts w:hint="eastAsia" w:ascii="华文仿宋" w:hAnsi="华文仿宋" w:eastAsia="华文仿宋"/>
          <w:b/>
          <w:sz w:val="28"/>
          <w:szCs w:val="28"/>
        </w:rPr>
        <w:t>填表说明及申请程序</w:t>
      </w:r>
    </w:p>
    <w:p>
      <w:pPr>
        <w:pStyle w:val="2"/>
        <w:numPr>
          <w:ilvl w:val="0"/>
          <w:numId w:val="1"/>
        </w:numPr>
        <w:spacing w:line="360" w:lineRule="auto"/>
        <w:contextualSpacing/>
        <w:jc w:val="both"/>
        <w:rPr>
          <w:rFonts w:ascii="华文仿宋" w:hAnsi="华文仿宋" w:eastAsia="华文仿宋"/>
          <w:color w:val="000000"/>
          <w:sz w:val="28"/>
          <w:szCs w:val="28"/>
        </w:rPr>
      </w:pPr>
      <w:r>
        <w:rPr>
          <w:rFonts w:hint="eastAsia" w:ascii="华文仿宋" w:hAnsi="华文仿宋" w:eastAsia="华文仿宋"/>
          <w:color w:val="000000"/>
          <w:sz w:val="28"/>
          <w:szCs w:val="28"/>
        </w:rPr>
        <w:t>请按要求填写《华南理工大学国家大学科技园顺德创新园区学生科技创新创业项目申请书》（以下简称《申请书》）。</w:t>
      </w:r>
    </w:p>
    <w:p>
      <w:pPr>
        <w:pStyle w:val="2"/>
        <w:spacing w:line="360" w:lineRule="auto"/>
        <w:contextualSpacing/>
        <w:jc w:val="both"/>
        <w:rPr>
          <w:rFonts w:ascii="华文仿宋" w:hAnsi="华文仿宋" w:eastAsia="华文仿宋"/>
          <w:color w:val="000000"/>
          <w:sz w:val="28"/>
          <w:szCs w:val="28"/>
        </w:rPr>
      </w:pPr>
      <w:r>
        <w:rPr>
          <w:rFonts w:hint="eastAsia" w:ascii="华文仿宋" w:hAnsi="华文仿宋" w:eastAsia="华文仿宋"/>
          <w:color w:val="000000"/>
          <w:sz w:val="28"/>
          <w:szCs w:val="28"/>
        </w:rPr>
        <w:t>2. 本项目申请获得批准后，申请书将作为科技档案长期保存。因此，对</w:t>
      </w:r>
      <w:r>
        <w:rPr>
          <w:rFonts w:hint="eastAsia" w:ascii="华文仿宋" w:hAnsi="华文仿宋" w:eastAsia="华文仿宋"/>
          <w:color w:val="000000"/>
          <w:sz w:val="28"/>
          <w:szCs w:val="28"/>
          <w:lang w:val="en-US" w:eastAsia="zh-CN"/>
        </w:rPr>
        <w:t>申请书</w:t>
      </w:r>
      <w:r>
        <w:rPr>
          <w:rFonts w:hint="eastAsia" w:ascii="华文仿宋" w:hAnsi="华文仿宋" w:eastAsia="华文仿宋"/>
          <w:color w:val="000000"/>
          <w:sz w:val="28"/>
          <w:szCs w:val="28"/>
        </w:rPr>
        <w:t>中所列各项内容，必须事实求是地填写。</w:t>
      </w:r>
    </w:p>
    <w:p>
      <w:pPr>
        <w:pStyle w:val="2"/>
        <w:spacing w:line="360" w:lineRule="auto"/>
        <w:contextualSpacing/>
        <w:jc w:val="both"/>
        <w:rPr>
          <w:rFonts w:ascii="华文仿宋" w:hAnsi="华文仿宋" w:eastAsia="华文仿宋"/>
          <w:color w:val="000000"/>
          <w:sz w:val="28"/>
          <w:szCs w:val="28"/>
        </w:rPr>
      </w:pPr>
      <w:r>
        <w:rPr>
          <w:rFonts w:hint="eastAsia" w:ascii="华文仿宋" w:hAnsi="华文仿宋" w:eastAsia="华文仿宋"/>
          <w:color w:val="000000"/>
          <w:sz w:val="28"/>
          <w:szCs w:val="28"/>
        </w:rPr>
        <w:t>3. 申请者向华南理工大学国家大学科技园顺德创新园提交纸质申请书，同时提交电子版申请书。</w:t>
      </w:r>
    </w:p>
    <w:p>
      <w:pPr>
        <w:pStyle w:val="2"/>
        <w:spacing w:line="360" w:lineRule="auto"/>
        <w:contextualSpacing/>
        <w:jc w:val="both"/>
        <w:rPr>
          <w:rFonts w:ascii="华文仿宋" w:hAnsi="华文仿宋" w:eastAsia="华文仿宋"/>
          <w:color w:val="000000"/>
          <w:sz w:val="28"/>
          <w:szCs w:val="28"/>
        </w:rPr>
      </w:pPr>
      <w:r>
        <w:rPr>
          <w:rFonts w:hint="eastAsia" w:ascii="华文仿宋" w:hAnsi="华文仿宋" w:eastAsia="华文仿宋"/>
          <w:color w:val="000000"/>
          <w:sz w:val="28"/>
          <w:szCs w:val="28"/>
        </w:rPr>
        <w:t>4. 资助期满时提交“验收报告”，同时提供电子版文件。</w:t>
      </w:r>
    </w:p>
    <w:p>
      <w:pPr>
        <w:pStyle w:val="2"/>
        <w:spacing w:line="360" w:lineRule="auto"/>
        <w:contextualSpacing/>
        <w:jc w:val="both"/>
        <w:rPr>
          <w:rFonts w:ascii="华文仿宋" w:hAnsi="华文仿宋" w:eastAsia="华文仿宋"/>
          <w:color w:val="000000"/>
          <w:sz w:val="28"/>
          <w:szCs w:val="28"/>
        </w:rPr>
      </w:pPr>
      <w:r>
        <w:rPr>
          <w:rFonts w:hint="eastAsia" w:ascii="华文仿宋" w:hAnsi="华文仿宋" w:eastAsia="华文仿宋"/>
          <w:color w:val="000000"/>
          <w:sz w:val="28"/>
          <w:szCs w:val="28"/>
        </w:rPr>
        <w:t>5. 申请书中各栏空格不够时，请自行加页。</w:t>
      </w:r>
    </w:p>
    <w:p>
      <w:pPr>
        <w:pStyle w:val="2"/>
        <w:spacing w:line="360" w:lineRule="auto"/>
        <w:contextualSpacing/>
        <w:jc w:val="both"/>
        <w:rPr>
          <w:rFonts w:ascii="华文仿宋" w:hAnsi="华文仿宋" w:eastAsia="华文仿宋"/>
          <w:b/>
          <w:sz w:val="28"/>
          <w:szCs w:val="28"/>
        </w:rPr>
      </w:pPr>
      <w:r>
        <w:rPr>
          <w:rFonts w:hint="eastAsia" w:ascii="华文仿宋" w:hAnsi="华文仿宋" w:eastAsia="华文仿宋"/>
          <w:color w:val="000000"/>
          <w:sz w:val="28"/>
          <w:szCs w:val="28"/>
        </w:rPr>
        <w:br w:type="page"/>
      </w:r>
      <w:r>
        <w:rPr>
          <w:rFonts w:hint="eastAsia" w:ascii="华文仿宋" w:hAnsi="华文仿宋" w:eastAsia="华文仿宋"/>
          <w:b/>
          <w:sz w:val="28"/>
          <w:szCs w:val="28"/>
        </w:rPr>
        <w:t>一、基本信息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328"/>
        <w:gridCol w:w="1385"/>
        <w:gridCol w:w="883"/>
        <w:gridCol w:w="950"/>
        <w:gridCol w:w="1110"/>
        <w:gridCol w:w="1255"/>
        <w:gridCol w:w="914"/>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Merge w:val="restart"/>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申</w:t>
            </w:r>
          </w:p>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请</w:t>
            </w:r>
          </w:p>
          <w:p>
            <w:pPr>
              <w:spacing w:line="240" w:lineRule="auto"/>
              <w:contextualSpacing/>
              <w:jc w:val="center"/>
              <w:rPr>
                <w:rFonts w:hint="eastAsia" w:ascii="华文仿宋" w:hAnsi="华文仿宋" w:eastAsia="华文仿宋"/>
                <w:sz w:val="22"/>
                <w:szCs w:val="28"/>
              </w:rPr>
            </w:pPr>
            <w:r>
              <w:rPr>
                <w:rFonts w:hint="eastAsia" w:ascii="华文仿宋" w:hAnsi="华文仿宋" w:eastAsia="华文仿宋"/>
                <w:sz w:val="22"/>
                <w:szCs w:val="28"/>
              </w:rPr>
              <w:t>者</w:t>
            </w:r>
          </w:p>
          <w:p>
            <w:pPr>
              <w:spacing w:line="240" w:lineRule="auto"/>
              <w:contextualSpacing/>
              <w:jc w:val="center"/>
              <w:rPr>
                <w:rFonts w:hint="eastAsia" w:ascii="华文仿宋" w:hAnsi="华文仿宋" w:eastAsia="华文仿宋"/>
                <w:sz w:val="22"/>
                <w:szCs w:val="28"/>
                <w:lang w:val="en-US" w:eastAsia="zh-CN"/>
              </w:rPr>
            </w:pPr>
            <w:r>
              <w:rPr>
                <w:rFonts w:hint="eastAsia" w:ascii="华文仿宋" w:hAnsi="华文仿宋" w:eastAsia="华文仿宋"/>
                <w:sz w:val="22"/>
                <w:szCs w:val="28"/>
                <w:lang w:val="en-US" w:eastAsia="zh-CN"/>
              </w:rPr>
              <w:t>信</w:t>
            </w:r>
          </w:p>
          <w:p>
            <w:pPr>
              <w:spacing w:line="240" w:lineRule="auto"/>
              <w:contextualSpacing/>
              <w:jc w:val="center"/>
              <w:rPr>
                <w:rFonts w:hint="default" w:ascii="华文仿宋" w:hAnsi="华文仿宋" w:eastAsia="华文仿宋"/>
                <w:sz w:val="22"/>
                <w:szCs w:val="28"/>
                <w:lang w:val="en-US" w:eastAsia="zh-CN"/>
              </w:rPr>
            </w:pPr>
            <w:r>
              <w:rPr>
                <w:rFonts w:hint="eastAsia" w:ascii="华文仿宋" w:hAnsi="华文仿宋" w:eastAsia="华文仿宋"/>
                <w:sz w:val="22"/>
                <w:szCs w:val="28"/>
                <w:lang w:val="en-US" w:eastAsia="zh-CN"/>
              </w:rPr>
              <w:t>息</w:t>
            </w:r>
          </w:p>
        </w:tc>
        <w:tc>
          <w:tcPr>
            <w:tcW w:w="1328" w:type="dxa"/>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姓名</w:t>
            </w:r>
          </w:p>
        </w:tc>
        <w:tc>
          <w:tcPr>
            <w:tcW w:w="1385" w:type="dxa"/>
            <w:vAlign w:val="center"/>
          </w:tcPr>
          <w:p>
            <w:pPr>
              <w:spacing w:line="240" w:lineRule="auto"/>
              <w:contextualSpacing/>
              <w:jc w:val="center"/>
              <w:rPr>
                <w:rFonts w:ascii="华文仿宋" w:hAnsi="华文仿宋" w:eastAsia="华文仿宋"/>
                <w:sz w:val="22"/>
                <w:szCs w:val="28"/>
              </w:rPr>
            </w:pPr>
          </w:p>
        </w:tc>
        <w:tc>
          <w:tcPr>
            <w:tcW w:w="883" w:type="dxa"/>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性别</w:t>
            </w:r>
          </w:p>
        </w:tc>
        <w:tc>
          <w:tcPr>
            <w:tcW w:w="950" w:type="dxa"/>
            <w:vAlign w:val="center"/>
          </w:tcPr>
          <w:p>
            <w:pPr>
              <w:spacing w:line="240" w:lineRule="auto"/>
              <w:contextualSpacing/>
              <w:jc w:val="center"/>
              <w:rPr>
                <w:rFonts w:ascii="华文仿宋" w:hAnsi="华文仿宋" w:eastAsia="华文仿宋"/>
                <w:sz w:val="22"/>
                <w:szCs w:val="28"/>
              </w:rPr>
            </w:pPr>
          </w:p>
        </w:tc>
        <w:tc>
          <w:tcPr>
            <w:tcW w:w="1110" w:type="dxa"/>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出生年月</w:t>
            </w:r>
          </w:p>
        </w:tc>
        <w:tc>
          <w:tcPr>
            <w:tcW w:w="1255" w:type="dxa"/>
            <w:vAlign w:val="center"/>
          </w:tcPr>
          <w:p>
            <w:pPr>
              <w:spacing w:line="240" w:lineRule="auto"/>
              <w:contextualSpacing/>
              <w:jc w:val="center"/>
              <w:rPr>
                <w:rFonts w:ascii="华文仿宋" w:hAnsi="华文仿宋" w:eastAsia="华文仿宋"/>
                <w:sz w:val="22"/>
                <w:szCs w:val="28"/>
              </w:rPr>
            </w:pPr>
          </w:p>
        </w:tc>
        <w:tc>
          <w:tcPr>
            <w:tcW w:w="914" w:type="dxa"/>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民族</w:t>
            </w:r>
          </w:p>
        </w:tc>
        <w:tc>
          <w:tcPr>
            <w:tcW w:w="838" w:type="dxa"/>
            <w:vAlign w:val="center"/>
          </w:tcPr>
          <w:p>
            <w:pPr>
              <w:spacing w:line="240" w:lineRule="auto"/>
              <w:contextualSpacing/>
              <w:jc w:val="center"/>
              <w:rPr>
                <w:rFonts w:ascii="华文仿宋" w:hAnsi="华文仿宋" w:eastAsia="华文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Merge w:val="continue"/>
            <w:vAlign w:val="center"/>
          </w:tcPr>
          <w:p>
            <w:pPr>
              <w:spacing w:line="240" w:lineRule="auto"/>
              <w:contextualSpacing/>
              <w:jc w:val="center"/>
              <w:rPr>
                <w:rFonts w:hint="eastAsia" w:ascii="华文仿宋" w:hAnsi="华文仿宋" w:eastAsia="华文仿宋"/>
                <w:sz w:val="22"/>
                <w:szCs w:val="28"/>
              </w:rPr>
            </w:pPr>
          </w:p>
        </w:tc>
        <w:tc>
          <w:tcPr>
            <w:tcW w:w="1328" w:type="dxa"/>
            <w:vAlign w:val="center"/>
          </w:tcPr>
          <w:p>
            <w:pPr>
              <w:spacing w:line="240" w:lineRule="auto"/>
              <w:contextualSpacing/>
              <w:jc w:val="center"/>
              <w:rPr>
                <w:rFonts w:hint="default" w:ascii="华文仿宋" w:hAnsi="华文仿宋" w:eastAsia="华文仿宋"/>
                <w:sz w:val="22"/>
                <w:szCs w:val="28"/>
                <w:lang w:val="en-US" w:eastAsia="zh-CN"/>
              </w:rPr>
            </w:pPr>
            <w:r>
              <w:rPr>
                <w:rFonts w:hint="eastAsia" w:ascii="华文仿宋" w:hAnsi="华文仿宋" w:eastAsia="华文仿宋"/>
                <w:sz w:val="22"/>
                <w:szCs w:val="28"/>
                <w:lang w:val="en-US" w:eastAsia="zh-CN"/>
              </w:rPr>
              <w:t>专业方向</w:t>
            </w:r>
          </w:p>
        </w:tc>
        <w:tc>
          <w:tcPr>
            <w:tcW w:w="1385" w:type="dxa"/>
            <w:vAlign w:val="center"/>
          </w:tcPr>
          <w:p>
            <w:pPr>
              <w:spacing w:line="240" w:lineRule="auto"/>
              <w:contextualSpacing/>
              <w:jc w:val="center"/>
              <w:rPr>
                <w:rFonts w:ascii="华文仿宋" w:hAnsi="华文仿宋" w:eastAsia="华文仿宋"/>
                <w:sz w:val="22"/>
                <w:szCs w:val="28"/>
              </w:rPr>
            </w:pPr>
          </w:p>
        </w:tc>
        <w:tc>
          <w:tcPr>
            <w:tcW w:w="883" w:type="dxa"/>
            <w:vAlign w:val="center"/>
          </w:tcPr>
          <w:p>
            <w:pPr>
              <w:spacing w:line="240" w:lineRule="auto"/>
              <w:contextualSpacing/>
              <w:jc w:val="center"/>
              <w:rPr>
                <w:rFonts w:hint="eastAsia" w:ascii="华文仿宋" w:hAnsi="华文仿宋" w:eastAsia="华文仿宋"/>
                <w:sz w:val="22"/>
                <w:szCs w:val="28"/>
              </w:rPr>
            </w:pPr>
            <w:r>
              <w:rPr>
                <w:rFonts w:hint="eastAsia" w:ascii="华文仿宋" w:hAnsi="华文仿宋" w:eastAsia="华文仿宋"/>
                <w:sz w:val="22"/>
                <w:szCs w:val="28"/>
              </w:rPr>
              <w:t>电子</w:t>
            </w:r>
          </w:p>
          <w:p>
            <w:pPr>
              <w:spacing w:line="240" w:lineRule="auto"/>
              <w:contextualSpacing/>
              <w:jc w:val="center"/>
              <w:rPr>
                <w:rFonts w:hint="eastAsia" w:ascii="华文仿宋" w:hAnsi="华文仿宋" w:eastAsia="华文仿宋"/>
                <w:sz w:val="22"/>
                <w:szCs w:val="28"/>
              </w:rPr>
            </w:pPr>
            <w:r>
              <w:rPr>
                <w:rFonts w:hint="eastAsia" w:ascii="华文仿宋" w:hAnsi="华文仿宋" w:eastAsia="华文仿宋"/>
                <w:sz w:val="22"/>
                <w:szCs w:val="28"/>
              </w:rPr>
              <w:t>邮件</w:t>
            </w:r>
          </w:p>
        </w:tc>
        <w:tc>
          <w:tcPr>
            <w:tcW w:w="2060" w:type="dxa"/>
            <w:gridSpan w:val="2"/>
            <w:vAlign w:val="center"/>
          </w:tcPr>
          <w:p>
            <w:pPr>
              <w:spacing w:line="240" w:lineRule="auto"/>
              <w:contextualSpacing/>
              <w:jc w:val="center"/>
              <w:rPr>
                <w:rFonts w:hint="eastAsia" w:ascii="华文仿宋" w:hAnsi="华文仿宋" w:eastAsia="华文仿宋"/>
                <w:sz w:val="22"/>
                <w:szCs w:val="28"/>
              </w:rPr>
            </w:pPr>
          </w:p>
        </w:tc>
        <w:tc>
          <w:tcPr>
            <w:tcW w:w="1255" w:type="dxa"/>
            <w:vAlign w:val="center"/>
          </w:tcPr>
          <w:p>
            <w:pPr>
              <w:spacing w:line="240" w:lineRule="auto"/>
              <w:contextualSpacing/>
              <w:jc w:val="center"/>
              <w:rPr>
                <w:rFonts w:hint="eastAsia" w:ascii="华文仿宋" w:hAnsi="华文仿宋" w:eastAsia="华文仿宋"/>
                <w:sz w:val="22"/>
                <w:szCs w:val="28"/>
              </w:rPr>
            </w:pPr>
            <w:r>
              <w:rPr>
                <w:rFonts w:hint="eastAsia" w:ascii="华文仿宋" w:hAnsi="华文仿宋" w:eastAsia="华文仿宋"/>
                <w:sz w:val="22"/>
                <w:szCs w:val="28"/>
              </w:rPr>
              <w:t>联系</w:t>
            </w:r>
          </w:p>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电话</w:t>
            </w:r>
          </w:p>
        </w:tc>
        <w:tc>
          <w:tcPr>
            <w:tcW w:w="1752" w:type="dxa"/>
            <w:gridSpan w:val="2"/>
            <w:vAlign w:val="center"/>
          </w:tcPr>
          <w:p>
            <w:pPr>
              <w:spacing w:line="240" w:lineRule="auto"/>
              <w:contextualSpacing/>
              <w:jc w:val="center"/>
              <w:rPr>
                <w:rFonts w:ascii="华文仿宋" w:hAnsi="华文仿宋" w:eastAsia="华文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3" w:type="dxa"/>
            <w:vMerge w:val="continue"/>
            <w:vAlign w:val="center"/>
          </w:tcPr>
          <w:p>
            <w:pPr>
              <w:spacing w:line="240" w:lineRule="auto"/>
              <w:contextualSpacing/>
              <w:jc w:val="center"/>
              <w:rPr>
                <w:rFonts w:ascii="华文仿宋" w:hAnsi="华文仿宋" w:eastAsia="华文仿宋"/>
                <w:sz w:val="22"/>
                <w:szCs w:val="28"/>
              </w:rPr>
            </w:pPr>
          </w:p>
        </w:tc>
        <w:tc>
          <w:tcPr>
            <w:tcW w:w="1328" w:type="dxa"/>
            <w:vMerge w:val="restart"/>
            <w:vAlign w:val="center"/>
          </w:tcPr>
          <w:p>
            <w:pPr>
              <w:spacing w:line="240" w:lineRule="auto"/>
              <w:contextualSpacing/>
              <w:jc w:val="center"/>
            </w:pPr>
            <w:r>
              <w:rPr>
                <w:rFonts w:hint="eastAsia" w:ascii="华文仿宋" w:hAnsi="华文仿宋" w:eastAsia="华文仿宋"/>
                <w:sz w:val="22"/>
                <w:szCs w:val="28"/>
                <w:lang w:val="en-US" w:eastAsia="zh-CN"/>
              </w:rPr>
              <w:t>学院</w:t>
            </w:r>
          </w:p>
        </w:tc>
        <w:tc>
          <w:tcPr>
            <w:tcW w:w="2268" w:type="dxa"/>
            <w:gridSpan w:val="2"/>
            <w:vMerge w:val="restart"/>
            <w:vAlign w:val="center"/>
          </w:tcPr>
          <w:p>
            <w:pPr>
              <w:spacing w:line="240" w:lineRule="auto"/>
              <w:contextualSpacing/>
              <w:jc w:val="center"/>
              <w:rPr>
                <w:rFonts w:hint="eastAsia" w:ascii="华文仿宋" w:hAnsi="华文仿宋" w:eastAsia="华文仿宋"/>
                <w:sz w:val="22"/>
                <w:szCs w:val="28"/>
                <w:lang w:val="en-US" w:eastAsia="zh-CN"/>
              </w:rPr>
            </w:pPr>
          </w:p>
        </w:tc>
        <w:tc>
          <w:tcPr>
            <w:tcW w:w="5067" w:type="dxa"/>
            <w:gridSpan w:val="5"/>
            <w:vAlign w:val="center"/>
          </w:tcPr>
          <w:p>
            <w:pPr>
              <w:spacing w:line="240" w:lineRule="auto"/>
              <w:contextualSpacing/>
              <w:jc w:val="left"/>
              <w:rPr>
                <w:rFonts w:hint="default" w:ascii="华文仿宋" w:hAnsi="华文仿宋" w:eastAsia="华文仿宋"/>
                <w:sz w:val="22"/>
                <w:szCs w:val="28"/>
                <w:lang w:val="en-US" w:eastAsia="zh-CN"/>
              </w:rPr>
            </w:pPr>
            <w:r>
              <w:rPr>
                <w:rFonts w:hint="eastAsia" w:ascii="华文仿宋" w:hAnsi="华文仿宋" w:eastAsia="华文仿宋"/>
                <w:sz w:val="22"/>
                <w:szCs w:val="28"/>
                <w:lang w:val="en-US" w:eastAsia="zh-CN"/>
              </w:rPr>
              <w:t>在读生  □     年级专业</w:t>
            </w:r>
            <w:r>
              <w:rPr>
                <w:rFonts w:hint="eastAsia" w:ascii="华文仿宋" w:hAnsi="华文仿宋" w:eastAsia="华文仿宋"/>
                <w:sz w:val="22"/>
                <w:szCs w:val="28"/>
                <w:u w:val="none"/>
                <w:lang w:val="en-US" w:eastAsia="zh-CN"/>
              </w:rPr>
              <w:t>：</w:t>
            </w:r>
            <w:r>
              <w:rPr>
                <w:rFonts w:hint="eastAsia" w:ascii="华文仿宋" w:hAnsi="华文仿宋" w:eastAsia="华文仿宋"/>
                <w:sz w:val="22"/>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3" w:type="dxa"/>
            <w:vMerge w:val="continue"/>
            <w:vAlign w:val="center"/>
          </w:tcPr>
          <w:p>
            <w:pPr>
              <w:spacing w:line="240" w:lineRule="auto"/>
              <w:contextualSpacing/>
              <w:jc w:val="center"/>
              <w:rPr>
                <w:rFonts w:ascii="华文仿宋" w:hAnsi="华文仿宋" w:eastAsia="华文仿宋"/>
                <w:sz w:val="22"/>
                <w:szCs w:val="28"/>
              </w:rPr>
            </w:pPr>
          </w:p>
        </w:tc>
        <w:tc>
          <w:tcPr>
            <w:tcW w:w="1328" w:type="dxa"/>
            <w:vMerge w:val="continue"/>
            <w:vAlign w:val="center"/>
          </w:tcPr>
          <w:p>
            <w:pPr>
              <w:spacing w:line="240" w:lineRule="auto"/>
              <w:contextualSpacing/>
              <w:jc w:val="center"/>
              <w:rPr>
                <w:rFonts w:hint="eastAsia" w:ascii="华文仿宋" w:hAnsi="华文仿宋" w:eastAsia="华文仿宋"/>
                <w:sz w:val="22"/>
                <w:szCs w:val="28"/>
                <w:lang w:val="en-US" w:eastAsia="zh-CN"/>
              </w:rPr>
            </w:pPr>
          </w:p>
        </w:tc>
        <w:tc>
          <w:tcPr>
            <w:tcW w:w="2268" w:type="dxa"/>
            <w:gridSpan w:val="2"/>
            <w:vMerge w:val="continue"/>
            <w:vAlign w:val="center"/>
          </w:tcPr>
          <w:p>
            <w:pPr>
              <w:spacing w:line="240" w:lineRule="auto"/>
              <w:contextualSpacing/>
              <w:jc w:val="center"/>
              <w:rPr>
                <w:rFonts w:hint="eastAsia" w:ascii="华文仿宋" w:hAnsi="华文仿宋" w:eastAsia="华文仿宋"/>
                <w:sz w:val="22"/>
                <w:szCs w:val="28"/>
                <w:lang w:val="en-US" w:eastAsia="zh-CN"/>
              </w:rPr>
            </w:pPr>
          </w:p>
        </w:tc>
        <w:tc>
          <w:tcPr>
            <w:tcW w:w="5067" w:type="dxa"/>
            <w:gridSpan w:val="5"/>
            <w:vAlign w:val="center"/>
          </w:tcPr>
          <w:p>
            <w:pPr>
              <w:spacing w:line="240" w:lineRule="auto"/>
              <w:contextualSpacing/>
              <w:jc w:val="left"/>
              <w:rPr>
                <w:rFonts w:hint="eastAsia" w:ascii="华文仿宋" w:hAnsi="华文仿宋" w:eastAsia="华文仿宋"/>
                <w:sz w:val="22"/>
                <w:szCs w:val="28"/>
                <w:lang w:val="en-US" w:eastAsia="zh-CN"/>
              </w:rPr>
            </w:pPr>
            <w:r>
              <w:rPr>
                <w:rFonts w:hint="eastAsia" w:ascii="华文仿宋" w:hAnsi="华文仿宋" w:eastAsia="华文仿宋"/>
                <w:sz w:val="22"/>
                <w:szCs w:val="28"/>
                <w:lang w:val="en-US" w:eastAsia="zh-CN"/>
              </w:rPr>
              <w:t>毕业生  □     学历学位</w:t>
            </w:r>
            <w:r>
              <w:rPr>
                <w:rFonts w:hint="eastAsia" w:ascii="华文仿宋" w:hAnsi="华文仿宋" w:eastAsia="华文仿宋"/>
                <w:sz w:val="22"/>
                <w:szCs w:val="28"/>
                <w:u w:val="none"/>
                <w:lang w:val="en-US" w:eastAsia="zh-CN"/>
              </w:rPr>
              <w:t>：</w:t>
            </w:r>
            <w:r>
              <w:rPr>
                <w:rFonts w:hint="eastAsia" w:ascii="华文仿宋" w:hAnsi="华文仿宋" w:eastAsia="华文仿宋"/>
                <w:sz w:val="22"/>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Merge w:val="continue"/>
            <w:vAlign w:val="center"/>
          </w:tcPr>
          <w:p>
            <w:pPr>
              <w:spacing w:line="240" w:lineRule="auto"/>
              <w:contextualSpacing/>
              <w:jc w:val="center"/>
              <w:rPr>
                <w:rFonts w:ascii="华文仿宋" w:hAnsi="华文仿宋" w:eastAsia="华文仿宋"/>
                <w:sz w:val="22"/>
                <w:szCs w:val="28"/>
              </w:rPr>
            </w:pPr>
          </w:p>
        </w:tc>
        <w:tc>
          <w:tcPr>
            <w:tcW w:w="1328" w:type="dxa"/>
            <w:vAlign w:val="center"/>
          </w:tcPr>
          <w:p>
            <w:pPr>
              <w:spacing w:line="240" w:lineRule="auto"/>
              <w:contextualSpacing/>
              <w:jc w:val="center"/>
              <w:rPr>
                <w:rFonts w:hint="eastAsia" w:ascii="华文仿宋" w:hAnsi="华文仿宋" w:eastAsia="华文仿宋"/>
                <w:sz w:val="22"/>
                <w:szCs w:val="28"/>
              </w:rPr>
            </w:pPr>
            <w:r>
              <w:rPr>
                <w:rFonts w:hint="eastAsia" w:ascii="华文仿宋" w:hAnsi="华文仿宋" w:eastAsia="华文仿宋"/>
                <w:sz w:val="22"/>
                <w:szCs w:val="28"/>
              </w:rPr>
              <w:t>项目名称</w:t>
            </w:r>
          </w:p>
        </w:tc>
        <w:tc>
          <w:tcPr>
            <w:tcW w:w="7335" w:type="dxa"/>
            <w:gridSpan w:val="7"/>
            <w:vAlign w:val="center"/>
          </w:tcPr>
          <w:p>
            <w:pPr>
              <w:spacing w:line="240" w:lineRule="auto"/>
              <w:contextualSpacing/>
              <w:jc w:val="center"/>
              <w:rPr>
                <w:rFonts w:ascii="华文仿宋" w:hAnsi="华文仿宋" w:eastAsia="华文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Merge w:val="continue"/>
            <w:vAlign w:val="center"/>
          </w:tcPr>
          <w:p>
            <w:pPr>
              <w:spacing w:line="240" w:lineRule="auto"/>
              <w:contextualSpacing/>
              <w:jc w:val="center"/>
              <w:rPr>
                <w:rFonts w:ascii="华文仿宋" w:hAnsi="华文仿宋" w:eastAsia="华文仿宋"/>
                <w:sz w:val="22"/>
                <w:szCs w:val="28"/>
              </w:rPr>
            </w:pPr>
          </w:p>
        </w:tc>
        <w:tc>
          <w:tcPr>
            <w:tcW w:w="1328" w:type="dxa"/>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所属领域</w:t>
            </w:r>
          </w:p>
        </w:tc>
        <w:tc>
          <w:tcPr>
            <w:tcW w:w="7335" w:type="dxa"/>
            <w:gridSpan w:val="7"/>
            <w:vAlign w:val="center"/>
          </w:tcPr>
          <w:p>
            <w:pPr>
              <w:spacing w:line="240" w:lineRule="auto"/>
              <w:contextualSpacing/>
              <w:jc w:val="center"/>
              <w:rPr>
                <w:rFonts w:hint="default" w:ascii="华文仿宋" w:hAnsi="华文仿宋" w:eastAsia="华文仿宋"/>
                <w:sz w:val="22"/>
                <w:szCs w:val="28"/>
                <w:lang w:val="en-US" w:eastAsia="zh-CN"/>
              </w:rPr>
            </w:pPr>
            <w:r>
              <w:rPr>
                <w:rFonts w:ascii="华文仿宋" w:hAnsi="华文仿宋" w:eastAsia="华文仿宋"/>
                <w:sz w:val="22"/>
                <w:szCs w:val="28"/>
              </w:rPr>
              <w:t>⃞</w:t>
            </w:r>
            <w:r>
              <w:rPr>
                <w:rFonts w:hint="eastAsia" w:ascii="华文仿宋" w:hAnsi="华文仿宋" w:eastAsia="华文仿宋"/>
                <w:sz w:val="22"/>
                <w:szCs w:val="28"/>
                <w:lang w:val="en-US" w:eastAsia="zh-CN"/>
              </w:rPr>
              <w:t>新材料</w:t>
            </w:r>
            <w:r>
              <w:rPr>
                <w:rFonts w:hint="eastAsia" w:ascii="华文仿宋" w:hAnsi="华文仿宋" w:eastAsia="华文仿宋"/>
                <w:sz w:val="22"/>
                <w:szCs w:val="28"/>
              </w:rPr>
              <w:t xml:space="preserve">  </w:t>
            </w:r>
            <w:r>
              <w:rPr>
                <w:rFonts w:ascii="华文仿宋" w:hAnsi="华文仿宋" w:eastAsia="华文仿宋"/>
                <w:sz w:val="22"/>
                <w:szCs w:val="28"/>
              </w:rPr>
              <w:t>⃞</w:t>
            </w:r>
            <w:r>
              <w:rPr>
                <w:rFonts w:hint="eastAsia" w:ascii="华文仿宋" w:hAnsi="华文仿宋" w:eastAsia="华文仿宋"/>
                <w:sz w:val="22"/>
                <w:szCs w:val="28"/>
                <w:lang w:val="en-US" w:eastAsia="zh-CN"/>
              </w:rPr>
              <w:t>装备制造</w:t>
            </w:r>
            <w:r>
              <w:rPr>
                <w:rFonts w:hint="eastAsia" w:ascii="华文仿宋" w:hAnsi="华文仿宋" w:eastAsia="华文仿宋"/>
                <w:sz w:val="22"/>
                <w:szCs w:val="28"/>
              </w:rPr>
              <w:t xml:space="preserve">  </w:t>
            </w:r>
            <w:r>
              <w:rPr>
                <w:rFonts w:ascii="华文仿宋" w:hAnsi="华文仿宋" w:eastAsia="华文仿宋"/>
                <w:sz w:val="22"/>
                <w:szCs w:val="28"/>
              </w:rPr>
              <w:t>⃞</w:t>
            </w:r>
            <w:r>
              <w:rPr>
                <w:rFonts w:hint="eastAsia" w:ascii="华文仿宋" w:hAnsi="华文仿宋" w:eastAsia="华文仿宋"/>
                <w:sz w:val="22"/>
                <w:szCs w:val="28"/>
                <w:lang w:val="en-US" w:eastAsia="zh-CN"/>
              </w:rPr>
              <w:t>新一代信息技术</w:t>
            </w:r>
          </w:p>
          <w:p>
            <w:pPr>
              <w:spacing w:line="240" w:lineRule="auto"/>
              <w:contextualSpacing/>
              <w:jc w:val="center"/>
              <w:rPr>
                <w:rFonts w:ascii="华文仿宋" w:hAnsi="华文仿宋" w:eastAsia="华文仿宋"/>
                <w:sz w:val="22"/>
                <w:szCs w:val="28"/>
              </w:rPr>
            </w:pPr>
            <w:r>
              <w:rPr>
                <w:rFonts w:ascii="华文仿宋" w:hAnsi="华文仿宋" w:eastAsia="华文仿宋"/>
                <w:sz w:val="22"/>
                <w:szCs w:val="28"/>
              </w:rPr>
              <w:t>⃞</w:t>
            </w:r>
            <w:r>
              <w:rPr>
                <w:rFonts w:hint="eastAsia" w:ascii="华文仿宋" w:hAnsi="华文仿宋" w:eastAsia="华文仿宋"/>
                <w:sz w:val="22"/>
                <w:szCs w:val="28"/>
                <w:lang w:val="en-US" w:eastAsia="zh-CN"/>
              </w:rPr>
              <w:t>新能源</w:t>
            </w:r>
            <w:r>
              <w:rPr>
                <w:rFonts w:hint="eastAsia" w:ascii="华文仿宋" w:hAnsi="华文仿宋" w:eastAsia="华文仿宋"/>
                <w:sz w:val="22"/>
                <w:szCs w:val="28"/>
              </w:rPr>
              <w:t xml:space="preserve">  </w:t>
            </w:r>
            <w:r>
              <w:rPr>
                <w:rFonts w:ascii="华文仿宋" w:hAnsi="华文仿宋" w:eastAsia="华文仿宋"/>
                <w:sz w:val="22"/>
                <w:szCs w:val="28"/>
              </w:rPr>
              <w:t>⃞</w:t>
            </w:r>
            <w:r>
              <w:rPr>
                <w:rFonts w:hint="eastAsia" w:ascii="华文仿宋" w:hAnsi="华文仿宋" w:eastAsia="华文仿宋"/>
                <w:sz w:val="22"/>
                <w:szCs w:val="28"/>
                <w:lang w:val="en-US" w:eastAsia="zh-CN"/>
              </w:rPr>
              <w:t>节能</w:t>
            </w:r>
            <w:r>
              <w:rPr>
                <w:rFonts w:hint="eastAsia" w:ascii="华文仿宋" w:hAnsi="华文仿宋" w:eastAsia="华文仿宋"/>
                <w:sz w:val="22"/>
                <w:szCs w:val="28"/>
              </w:rPr>
              <w:t xml:space="preserve">环保  </w:t>
            </w:r>
            <w:r>
              <w:rPr>
                <w:rFonts w:ascii="华文仿宋" w:hAnsi="华文仿宋" w:eastAsia="华文仿宋"/>
                <w:sz w:val="22"/>
                <w:szCs w:val="28"/>
              </w:rPr>
              <w:t>⃞</w:t>
            </w:r>
            <w:r>
              <w:rPr>
                <w:rFonts w:hint="eastAsia" w:ascii="华文仿宋" w:hAnsi="华文仿宋" w:eastAsia="华文仿宋"/>
                <w:sz w:val="22"/>
                <w:szCs w:val="28"/>
              </w:rPr>
              <w:t>其它</w:t>
            </w:r>
            <w:r>
              <w:rPr>
                <w:rFonts w:ascii="华文仿宋" w:hAnsi="华文仿宋" w:eastAsia="华文仿宋"/>
                <w:sz w:val="22"/>
                <w:szCs w:val="28"/>
              </w:rPr>
              <w:t xml:space="preserve"> 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Merge w:val="continue"/>
            <w:vAlign w:val="center"/>
          </w:tcPr>
          <w:p>
            <w:pPr>
              <w:spacing w:line="240" w:lineRule="auto"/>
              <w:contextualSpacing/>
              <w:jc w:val="center"/>
              <w:rPr>
                <w:rFonts w:ascii="华文仿宋" w:hAnsi="华文仿宋" w:eastAsia="华文仿宋"/>
                <w:sz w:val="22"/>
                <w:szCs w:val="28"/>
              </w:rPr>
            </w:pPr>
          </w:p>
        </w:tc>
        <w:tc>
          <w:tcPr>
            <w:tcW w:w="1328" w:type="dxa"/>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申请经费</w:t>
            </w:r>
          </w:p>
        </w:tc>
        <w:tc>
          <w:tcPr>
            <w:tcW w:w="7335" w:type="dxa"/>
            <w:gridSpan w:val="7"/>
            <w:vAlign w:val="center"/>
          </w:tcPr>
          <w:p>
            <w:pPr>
              <w:spacing w:line="240" w:lineRule="auto"/>
              <w:contextualSpacing/>
              <w:jc w:val="center"/>
              <w:rPr>
                <w:rFonts w:ascii="华文仿宋" w:hAnsi="华文仿宋" w:eastAsia="华文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Merge w:val="continue"/>
            <w:vAlign w:val="center"/>
          </w:tcPr>
          <w:p>
            <w:pPr>
              <w:spacing w:line="240" w:lineRule="auto"/>
              <w:contextualSpacing/>
              <w:jc w:val="center"/>
              <w:rPr>
                <w:rFonts w:ascii="华文仿宋" w:hAnsi="华文仿宋" w:eastAsia="华文仿宋"/>
                <w:sz w:val="22"/>
                <w:szCs w:val="28"/>
              </w:rPr>
            </w:pPr>
          </w:p>
        </w:tc>
        <w:tc>
          <w:tcPr>
            <w:tcW w:w="1328" w:type="dxa"/>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起止时间</w:t>
            </w:r>
          </w:p>
        </w:tc>
        <w:tc>
          <w:tcPr>
            <w:tcW w:w="7335" w:type="dxa"/>
            <w:gridSpan w:val="7"/>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（实施期一般为2年）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Merge w:val="continue"/>
            <w:vAlign w:val="center"/>
          </w:tcPr>
          <w:p>
            <w:pPr>
              <w:spacing w:line="240" w:lineRule="auto"/>
              <w:contextualSpacing/>
              <w:jc w:val="center"/>
              <w:rPr>
                <w:rFonts w:ascii="华文仿宋" w:hAnsi="华文仿宋" w:eastAsia="华文仿宋"/>
                <w:sz w:val="22"/>
                <w:szCs w:val="28"/>
              </w:rPr>
            </w:pPr>
          </w:p>
        </w:tc>
        <w:tc>
          <w:tcPr>
            <w:tcW w:w="1328" w:type="dxa"/>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选题来源</w:t>
            </w:r>
          </w:p>
        </w:tc>
        <w:tc>
          <w:tcPr>
            <w:tcW w:w="7335" w:type="dxa"/>
            <w:gridSpan w:val="7"/>
            <w:vAlign w:val="center"/>
          </w:tcPr>
          <w:p>
            <w:pPr>
              <w:spacing w:line="240" w:lineRule="auto"/>
              <w:contextualSpacing/>
              <w:jc w:val="center"/>
              <w:rPr>
                <w:rFonts w:ascii="华文仿宋" w:hAnsi="华文仿宋" w:eastAsia="华文仿宋"/>
                <w:sz w:val="22"/>
                <w:szCs w:val="28"/>
              </w:rPr>
            </w:pPr>
            <w:r>
              <w:rPr>
                <w:rFonts w:ascii="华文仿宋" w:hAnsi="华文仿宋" w:eastAsia="华文仿宋"/>
                <w:sz w:val="22"/>
                <w:szCs w:val="28"/>
              </w:rPr>
              <w:t>⃞</w:t>
            </w:r>
            <w:r>
              <w:rPr>
                <w:rFonts w:hint="eastAsia" w:ascii="华文仿宋" w:hAnsi="华文仿宋" w:eastAsia="华文仿宋"/>
                <w:sz w:val="22"/>
                <w:szCs w:val="28"/>
              </w:rPr>
              <w:t xml:space="preserve">自主选题  </w:t>
            </w:r>
            <w:r>
              <w:rPr>
                <w:rFonts w:ascii="华文仿宋" w:hAnsi="华文仿宋" w:eastAsia="华文仿宋"/>
                <w:sz w:val="22"/>
                <w:szCs w:val="28"/>
              </w:rPr>
              <w:t>⃞</w:t>
            </w:r>
            <w:r>
              <w:rPr>
                <w:rFonts w:hint="eastAsia" w:ascii="华文仿宋" w:hAnsi="华文仿宋" w:eastAsia="华文仿宋"/>
                <w:sz w:val="22"/>
                <w:szCs w:val="28"/>
              </w:rPr>
              <w:t>教师科研课题的子题目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23" w:type="dxa"/>
            <w:vMerge w:val="continue"/>
            <w:vAlign w:val="center"/>
          </w:tcPr>
          <w:p>
            <w:pPr>
              <w:spacing w:line="240" w:lineRule="auto"/>
              <w:contextualSpacing/>
              <w:jc w:val="center"/>
              <w:rPr>
                <w:rFonts w:ascii="华文仿宋" w:hAnsi="华文仿宋" w:eastAsia="华文仿宋"/>
                <w:sz w:val="22"/>
                <w:szCs w:val="28"/>
              </w:rPr>
            </w:pPr>
          </w:p>
        </w:tc>
        <w:tc>
          <w:tcPr>
            <w:tcW w:w="1328" w:type="dxa"/>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受其他资助情况</w:t>
            </w:r>
          </w:p>
        </w:tc>
        <w:tc>
          <w:tcPr>
            <w:tcW w:w="7335" w:type="dxa"/>
            <w:gridSpan w:val="7"/>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（“无”或具体资助来源和经费，包括获得风险投资、获奖情况等）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trPr>
        <w:tc>
          <w:tcPr>
            <w:tcW w:w="623" w:type="dxa"/>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摘</w:t>
            </w:r>
          </w:p>
          <w:p>
            <w:pPr>
              <w:spacing w:line="240" w:lineRule="auto"/>
              <w:contextualSpacing/>
              <w:jc w:val="center"/>
              <w:rPr>
                <w:rFonts w:ascii="华文仿宋" w:hAnsi="华文仿宋" w:eastAsia="华文仿宋"/>
                <w:sz w:val="22"/>
                <w:szCs w:val="28"/>
              </w:rPr>
            </w:pPr>
          </w:p>
          <w:p>
            <w:pPr>
              <w:spacing w:line="240" w:lineRule="auto"/>
              <w:contextualSpacing/>
              <w:jc w:val="center"/>
              <w:rPr>
                <w:rFonts w:ascii="华文仿宋" w:hAnsi="华文仿宋" w:eastAsia="华文仿宋"/>
                <w:sz w:val="22"/>
                <w:szCs w:val="28"/>
              </w:rPr>
            </w:pPr>
          </w:p>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要</w:t>
            </w:r>
          </w:p>
        </w:tc>
        <w:tc>
          <w:tcPr>
            <w:tcW w:w="8663" w:type="dxa"/>
            <w:gridSpan w:val="8"/>
          </w:tcPr>
          <w:p>
            <w:pPr>
              <w:spacing w:line="240" w:lineRule="auto"/>
              <w:contextualSpacing/>
              <w:rPr>
                <w:rFonts w:ascii="华文仿宋" w:hAnsi="华文仿宋" w:eastAsia="华文仿宋"/>
                <w:sz w:val="22"/>
                <w:szCs w:val="28"/>
              </w:rPr>
            </w:pPr>
            <w:r>
              <w:rPr>
                <w:rFonts w:hint="eastAsia" w:ascii="华文仿宋" w:hAnsi="华文仿宋" w:eastAsia="华文仿宋"/>
                <w:sz w:val="22"/>
                <w:szCs w:val="28"/>
              </w:rPr>
              <w:t>（限400字）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51" w:type="dxa"/>
            <w:gridSpan w:val="2"/>
            <w:vAlign w:val="center"/>
          </w:tcPr>
          <w:p>
            <w:pPr>
              <w:spacing w:line="240" w:lineRule="auto"/>
              <w:contextualSpacing/>
              <w:jc w:val="center"/>
              <w:rPr>
                <w:rFonts w:ascii="华文仿宋" w:hAnsi="华文仿宋" w:eastAsia="华文仿宋"/>
                <w:sz w:val="22"/>
                <w:szCs w:val="28"/>
              </w:rPr>
            </w:pPr>
            <w:r>
              <w:rPr>
                <w:rFonts w:hint="eastAsia" w:ascii="华文仿宋" w:hAnsi="华文仿宋" w:eastAsia="华文仿宋"/>
                <w:sz w:val="22"/>
                <w:szCs w:val="28"/>
              </w:rPr>
              <w:t>关键词（3个）</w:t>
            </w:r>
          </w:p>
        </w:tc>
        <w:tc>
          <w:tcPr>
            <w:tcW w:w="7335" w:type="dxa"/>
            <w:gridSpan w:val="7"/>
            <w:vAlign w:val="center"/>
          </w:tcPr>
          <w:p>
            <w:pPr>
              <w:spacing w:line="240" w:lineRule="auto"/>
              <w:contextualSpacing/>
              <w:jc w:val="center"/>
              <w:rPr>
                <w:rFonts w:ascii="华文仿宋" w:hAnsi="华文仿宋" w:eastAsia="华文仿宋"/>
                <w:sz w:val="22"/>
                <w:szCs w:val="28"/>
              </w:rPr>
            </w:pPr>
          </w:p>
        </w:tc>
      </w:tr>
    </w:tbl>
    <w:p>
      <w:pPr>
        <w:spacing w:line="360" w:lineRule="auto"/>
        <w:ind w:right="250"/>
        <w:contextualSpacing/>
        <w:rPr>
          <w:rFonts w:ascii="华文仿宋" w:hAnsi="华文仿宋" w:eastAsia="华文仿宋"/>
          <w:b/>
          <w:sz w:val="28"/>
          <w:szCs w:val="28"/>
        </w:rPr>
        <w:sectPr>
          <w:pgSz w:w="11906" w:h="16838"/>
          <w:pgMar w:top="1440" w:right="1418" w:bottom="1440" w:left="1418" w:header="851" w:footer="992" w:gutter="0"/>
          <w:cols w:space="720" w:num="1"/>
        </w:sectPr>
      </w:pPr>
    </w:p>
    <w:p>
      <w:pPr>
        <w:spacing w:line="360" w:lineRule="auto"/>
        <w:ind w:right="250"/>
        <w:contextualSpacing/>
        <w:rPr>
          <w:rFonts w:ascii="华文仿宋" w:hAnsi="华文仿宋" w:eastAsia="华文仿宋"/>
          <w:b/>
          <w:sz w:val="28"/>
          <w:szCs w:val="28"/>
        </w:rPr>
      </w:pPr>
      <w:r>
        <w:rPr>
          <w:rFonts w:hint="eastAsia" w:ascii="华文仿宋" w:hAnsi="华文仿宋" w:eastAsia="华文仿宋"/>
          <w:b/>
          <w:sz w:val="28"/>
          <w:szCs w:val="28"/>
        </w:rPr>
        <w:t>二、主要参与人员</w:t>
      </w:r>
    </w:p>
    <w:tbl>
      <w:tblPr>
        <w:tblStyle w:val="5"/>
        <w:tblW w:w="15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06"/>
        <w:gridCol w:w="1175"/>
        <w:gridCol w:w="675"/>
        <w:gridCol w:w="698"/>
        <w:gridCol w:w="1667"/>
        <w:gridCol w:w="1541"/>
        <w:gridCol w:w="924"/>
        <w:gridCol w:w="2350"/>
        <w:gridCol w:w="1267"/>
        <w:gridCol w:w="1525"/>
        <w:gridCol w:w="1462"/>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20" w:type="dxa"/>
            <w:vAlign w:val="center"/>
          </w:tcPr>
          <w:p>
            <w:pPr>
              <w:spacing w:line="240" w:lineRule="auto"/>
              <w:ind w:right="-107" w:rightChars="-51"/>
              <w:contextualSpacing/>
              <w:jc w:val="center"/>
              <w:rPr>
                <w:rFonts w:hint="eastAsia" w:ascii="仿宋" w:hAnsi="仿宋" w:eastAsia="仿宋" w:cs="仿宋"/>
                <w:b/>
                <w:sz w:val="22"/>
                <w:szCs w:val="28"/>
              </w:rPr>
            </w:pPr>
            <w:r>
              <w:rPr>
                <w:rFonts w:hint="eastAsia" w:ascii="仿宋" w:hAnsi="仿宋" w:eastAsia="仿宋" w:cs="仿宋"/>
                <w:b/>
                <w:sz w:val="22"/>
                <w:szCs w:val="28"/>
                <w:lang w:val="en-US" w:eastAsia="zh-CN"/>
              </w:rPr>
              <w:t>序</w:t>
            </w:r>
            <w:r>
              <w:rPr>
                <w:rFonts w:hint="eastAsia" w:ascii="仿宋" w:hAnsi="仿宋" w:eastAsia="仿宋" w:cs="仿宋"/>
                <w:b/>
                <w:sz w:val="22"/>
                <w:szCs w:val="28"/>
              </w:rPr>
              <w:t>号</w:t>
            </w:r>
          </w:p>
        </w:tc>
        <w:tc>
          <w:tcPr>
            <w:tcW w:w="806" w:type="dxa"/>
            <w:vAlign w:val="center"/>
          </w:tcPr>
          <w:p>
            <w:pPr>
              <w:spacing w:line="240" w:lineRule="auto"/>
              <w:ind w:right="-107" w:rightChars="-51"/>
              <w:contextualSpacing/>
              <w:jc w:val="center"/>
              <w:rPr>
                <w:rFonts w:hint="eastAsia" w:ascii="仿宋" w:hAnsi="仿宋" w:eastAsia="仿宋" w:cs="仿宋"/>
                <w:b/>
                <w:sz w:val="22"/>
                <w:szCs w:val="28"/>
              </w:rPr>
            </w:pPr>
            <w:r>
              <w:rPr>
                <w:rFonts w:hint="eastAsia" w:ascii="仿宋" w:hAnsi="仿宋" w:eastAsia="仿宋" w:cs="仿宋"/>
                <w:b/>
                <w:sz w:val="22"/>
                <w:szCs w:val="28"/>
              </w:rPr>
              <w:t>姓  名</w:t>
            </w:r>
          </w:p>
        </w:tc>
        <w:tc>
          <w:tcPr>
            <w:tcW w:w="1175" w:type="dxa"/>
            <w:vAlign w:val="center"/>
          </w:tcPr>
          <w:p>
            <w:pPr>
              <w:spacing w:line="240" w:lineRule="auto"/>
              <w:ind w:right="-107" w:rightChars="-51"/>
              <w:contextualSpacing/>
              <w:jc w:val="center"/>
              <w:rPr>
                <w:rFonts w:hint="eastAsia" w:ascii="仿宋" w:hAnsi="仿宋" w:eastAsia="仿宋" w:cs="仿宋"/>
                <w:b/>
                <w:sz w:val="22"/>
                <w:szCs w:val="28"/>
              </w:rPr>
            </w:pPr>
            <w:r>
              <w:rPr>
                <w:rFonts w:hint="eastAsia" w:ascii="仿宋" w:hAnsi="仿宋" w:eastAsia="仿宋" w:cs="仿宋"/>
                <w:b/>
                <w:sz w:val="22"/>
                <w:szCs w:val="28"/>
              </w:rPr>
              <w:t>出生年月</w:t>
            </w:r>
          </w:p>
        </w:tc>
        <w:tc>
          <w:tcPr>
            <w:tcW w:w="675" w:type="dxa"/>
            <w:vAlign w:val="center"/>
          </w:tcPr>
          <w:p>
            <w:pPr>
              <w:spacing w:line="240" w:lineRule="auto"/>
              <w:ind w:right="-107" w:rightChars="-51"/>
              <w:contextualSpacing/>
              <w:jc w:val="center"/>
              <w:rPr>
                <w:rFonts w:hint="eastAsia" w:ascii="仿宋" w:hAnsi="仿宋" w:eastAsia="仿宋" w:cs="仿宋"/>
                <w:b/>
                <w:sz w:val="22"/>
                <w:szCs w:val="28"/>
              </w:rPr>
            </w:pPr>
            <w:r>
              <w:rPr>
                <w:rFonts w:hint="eastAsia" w:ascii="仿宋" w:hAnsi="仿宋" w:eastAsia="仿宋" w:cs="仿宋"/>
                <w:b/>
                <w:sz w:val="22"/>
                <w:szCs w:val="28"/>
              </w:rPr>
              <w:t>性别</w:t>
            </w:r>
          </w:p>
        </w:tc>
        <w:tc>
          <w:tcPr>
            <w:tcW w:w="698" w:type="dxa"/>
            <w:vAlign w:val="center"/>
          </w:tcPr>
          <w:p>
            <w:pPr>
              <w:spacing w:line="240" w:lineRule="auto"/>
              <w:ind w:right="-107" w:rightChars="-51"/>
              <w:contextualSpacing/>
              <w:jc w:val="center"/>
              <w:rPr>
                <w:rFonts w:hint="eastAsia" w:ascii="仿宋" w:hAnsi="仿宋" w:eastAsia="仿宋" w:cs="仿宋"/>
                <w:b/>
                <w:sz w:val="22"/>
                <w:szCs w:val="28"/>
                <w:lang w:eastAsia="zh-CN"/>
              </w:rPr>
            </w:pPr>
            <w:r>
              <w:rPr>
                <w:rFonts w:hint="eastAsia" w:ascii="仿宋" w:hAnsi="仿宋" w:eastAsia="仿宋" w:cs="仿宋"/>
                <w:b/>
                <w:sz w:val="22"/>
                <w:szCs w:val="28"/>
                <w:lang w:val="en-US" w:eastAsia="zh-CN"/>
              </w:rPr>
              <w:t>民族</w:t>
            </w:r>
          </w:p>
        </w:tc>
        <w:tc>
          <w:tcPr>
            <w:tcW w:w="1667" w:type="dxa"/>
            <w:vAlign w:val="center"/>
          </w:tcPr>
          <w:p>
            <w:pPr>
              <w:spacing w:line="240" w:lineRule="auto"/>
              <w:ind w:right="-107" w:rightChars="-51"/>
              <w:contextualSpacing/>
              <w:jc w:val="center"/>
              <w:rPr>
                <w:rFonts w:hint="eastAsia" w:ascii="仿宋" w:hAnsi="仿宋" w:eastAsia="仿宋" w:cs="仿宋"/>
                <w:b/>
                <w:sz w:val="22"/>
                <w:szCs w:val="28"/>
                <w:lang w:eastAsia="zh-CN"/>
              </w:rPr>
            </w:pPr>
            <w:r>
              <w:rPr>
                <w:rFonts w:hint="eastAsia" w:ascii="仿宋" w:hAnsi="仿宋" w:eastAsia="仿宋" w:cs="仿宋"/>
                <w:b/>
                <w:sz w:val="22"/>
                <w:szCs w:val="28"/>
                <w:lang w:val="en-US" w:eastAsia="zh-CN"/>
              </w:rPr>
              <w:t>身份证号</w:t>
            </w:r>
          </w:p>
        </w:tc>
        <w:tc>
          <w:tcPr>
            <w:tcW w:w="1541" w:type="dxa"/>
            <w:vAlign w:val="center"/>
          </w:tcPr>
          <w:p>
            <w:pPr>
              <w:spacing w:line="240" w:lineRule="auto"/>
              <w:ind w:right="-107" w:rightChars="-51"/>
              <w:contextualSpacing/>
              <w:jc w:val="center"/>
              <w:rPr>
                <w:rFonts w:hint="eastAsia" w:ascii="仿宋" w:hAnsi="仿宋" w:eastAsia="仿宋" w:cs="仿宋"/>
                <w:b/>
                <w:sz w:val="22"/>
                <w:szCs w:val="28"/>
              </w:rPr>
            </w:pPr>
            <w:r>
              <w:rPr>
                <w:rFonts w:hint="eastAsia" w:ascii="仿宋" w:hAnsi="仿宋" w:eastAsia="仿宋" w:cs="仿宋"/>
                <w:b/>
                <w:sz w:val="22"/>
                <w:szCs w:val="28"/>
              </w:rPr>
              <w:t>所在单位</w:t>
            </w:r>
          </w:p>
          <w:p>
            <w:pPr>
              <w:spacing w:line="240" w:lineRule="auto"/>
              <w:ind w:right="-107" w:rightChars="-51"/>
              <w:contextualSpacing/>
              <w:jc w:val="center"/>
              <w:rPr>
                <w:rFonts w:hint="eastAsia" w:ascii="仿宋" w:hAnsi="仿宋" w:eastAsia="仿宋" w:cs="仿宋"/>
                <w:b/>
                <w:sz w:val="22"/>
                <w:szCs w:val="28"/>
                <w:lang w:val="en-US" w:eastAsia="zh-CN"/>
              </w:rPr>
            </w:pPr>
            <w:r>
              <w:rPr>
                <w:rFonts w:hint="eastAsia" w:ascii="仿宋" w:hAnsi="仿宋" w:eastAsia="仿宋" w:cs="仿宋"/>
                <w:b/>
                <w:sz w:val="22"/>
                <w:szCs w:val="28"/>
                <w:lang w:val="en-US" w:eastAsia="zh-CN"/>
              </w:rPr>
              <w:t>或学院年级</w:t>
            </w:r>
          </w:p>
        </w:tc>
        <w:tc>
          <w:tcPr>
            <w:tcW w:w="924" w:type="dxa"/>
            <w:vAlign w:val="center"/>
          </w:tcPr>
          <w:p>
            <w:pPr>
              <w:spacing w:line="240" w:lineRule="auto"/>
              <w:ind w:right="-107" w:rightChars="-51"/>
              <w:contextualSpacing/>
              <w:jc w:val="center"/>
              <w:rPr>
                <w:rFonts w:hint="default" w:ascii="仿宋" w:hAnsi="仿宋" w:eastAsia="仿宋" w:cs="仿宋"/>
                <w:b/>
                <w:sz w:val="22"/>
                <w:szCs w:val="28"/>
                <w:lang w:val="en-US" w:eastAsia="zh-CN"/>
              </w:rPr>
            </w:pPr>
            <w:r>
              <w:rPr>
                <w:rFonts w:hint="eastAsia" w:ascii="仿宋" w:hAnsi="仿宋" w:eastAsia="仿宋" w:cs="仿宋"/>
                <w:b/>
                <w:sz w:val="22"/>
                <w:szCs w:val="28"/>
                <w:lang w:val="en-US" w:eastAsia="zh-CN"/>
              </w:rPr>
              <w:t>学位</w:t>
            </w:r>
          </w:p>
        </w:tc>
        <w:tc>
          <w:tcPr>
            <w:tcW w:w="2350" w:type="dxa"/>
            <w:vAlign w:val="center"/>
          </w:tcPr>
          <w:p>
            <w:pPr>
              <w:spacing w:line="240" w:lineRule="auto"/>
              <w:ind w:right="-107" w:rightChars="-51"/>
              <w:contextualSpacing/>
              <w:jc w:val="center"/>
              <w:rPr>
                <w:rFonts w:hint="eastAsia" w:ascii="仿宋" w:hAnsi="仿宋" w:eastAsia="仿宋" w:cs="仿宋"/>
                <w:b/>
                <w:sz w:val="22"/>
                <w:szCs w:val="28"/>
                <w:lang w:val="en-US" w:eastAsia="zh-CN"/>
              </w:rPr>
            </w:pPr>
            <w:r>
              <w:rPr>
                <w:rFonts w:hint="eastAsia" w:ascii="仿宋" w:hAnsi="仿宋" w:eastAsia="仿宋" w:cs="仿宋"/>
                <w:b/>
                <w:sz w:val="22"/>
                <w:szCs w:val="28"/>
                <w:lang w:val="en-US" w:eastAsia="zh-CN"/>
              </w:rPr>
              <w:t>专业方向</w:t>
            </w:r>
          </w:p>
        </w:tc>
        <w:tc>
          <w:tcPr>
            <w:tcW w:w="1267" w:type="dxa"/>
            <w:vAlign w:val="center"/>
          </w:tcPr>
          <w:p>
            <w:pPr>
              <w:spacing w:line="240" w:lineRule="auto"/>
              <w:ind w:right="-107" w:rightChars="-51"/>
              <w:contextualSpacing/>
              <w:jc w:val="center"/>
              <w:rPr>
                <w:rFonts w:hint="eastAsia" w:ascii="仿宋" w:hAnsi="仿宋" w:eastAsia="仿宋" w:cs="仿宋"/>
                <w:b/>
                <w:sz w:val="22"/>
                <w:szCs w:val="28"/>
                <w:lang w:val="en-US" w:eastAsia="zh-CN"/>
              </w:rPr>
            </w:pPr>
            <w:r>
              <w:rPr>
                <w:rFonts w:hint="eastAsia" w:ascii="仿宋" w:hAnsi="仿宋" w:eastAsia="仿宋" w:cs="仿宋"/>
                <w:b/>
                <w:sz w:val="22"/>
                <w:szCs w:val="28"/>
                <w:lang w:val="en-US" w:eastAsia="zh-CN"/>
              </w:rPr>
              <w:t>电话</w:t>
            </w:r>
          </w:p>
        </w:tc>
        <w:tc>
          <w:tcPr>
            <w:tcW w:w="1525" w:type="dxa"/>
            <w:vAlign w:val="center"/>
          </w:tcPr>
          <w:p>
            <w:pPr>
              <w:spacing w:line="240" w:lineRule="auto"/>
              <w:ind w:right="-107" w:rightChars="-51"/>
              <w:contextualSpacing/>
              <w:jc w:val="center"/>
              <w:rPr>
                <w:rFonts w:hint="eastAsia" w:ascii="仿宋" w:hAnsi="仿宋" w:eastAsia="仿宋" w:cs="仿宋"/>
                <w:b/>
                <w:sz w:val="22"/>
                <w:szCs w:val="28"/>
              </w:rPr>
            </w:pPr>
            <w:r>
              <w:rPr>
                <w:rFonts w:hint="eastAsia" w:ascii="仿宋" w:hAnsi="仿宋" w:eastAsia="仿宋" w:cs="仿宋"/>
                <w:b/>
                <w:sz w:val="22"/>
                <w:szCs w:val="28"/>
              </w:rPr>
              <w:t>电子邮件</w:t>
            </w:r>
          </w:p>
        </w:tc>
        <w:tc>
          <w:tcPr>
            <w:tcW w:w="1462" w:type="dxa"/>
            <w:vAlign w:val="center"/>
          </w:tcPr>
          <w:p>
            <w:pPr>
              <w:spacing w:line="240" w:lineRule="auto"/>
              <w:ind w:right="-107" w:rightChars="-51"/>
              <w:contextualSpacing/>
              <w:jc w:val="center"/>
              <w:rPr>
                <w:rFonts w:hint="eastAsia" w:ascii="仿宋" w:hAnsi="仿宋" w:eastAsia="仿宋" w:cs="仿宋"/>
                <w:b/>
                <w:sz w:val="22"/>
                <w:szCs w:val="28"/>
              </w:rPr>
            </w:pPr>
            <w:r>
              <w:rPr>
                <w:rFonts w:hint="eastAsia" w:ascii="仿宋" w:hAnsi="仿宋" w:eastAsia="仿宋" w:cs="仿宋"/>
                <w:b/>
                <w:sz w:val="22"/>
                <w:szCs w:val="28"/>
              </w:rPr>
              <w:t>任务分工</w:t>
            </w:r>
          </w:p>
        </w:tc>
        <w:tc>
          <w:tcPr>
            <w:tcW w:w="1053" w:type="dxa"/>
            <w:vAlign w:val="center"/>
          </w:tcPr>
          <w:p>
            <w:pPr>
              <w:spacing w:line="240" w:lineRule="auto"/>
              <w:ind w:right="-107" w:rightChars="-51"/>
              <w:contextualSpacing/>
              <w:jc w:val="center"/>
              <w:rPr>
                <w:rFonts w:hint="eastAsia" w:ascii="仿宋" w:hAnsi="仿宋" w:eastAsia="仿宋" w:cs="仿宋"/>
                <w:b/>
                <w:sz w:val="22"/>
                <w:szCs w:val="28"/>
              </w:rPr>
            </w:pPr>
            <w:r>
              <w:rPr>
                <w:rFonts w:hint="eastAsia" w:ascii="仿宋" w:hAnsi="仿宋" w:eastAsia="仿宋" w:cs="仿宋"/>
                <w:b/>
                <w:sz w:val="22"/>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20" w:type="dxa"/>
            <w:vAlign w:val="center"/>
          </w:tcPr>
          <w:p>
            <w:pPr>
              <w:spacing w:line="240" w:lineRule="auto"/>
              <w:ind w:right="-107" w:rightChars="-51"/>
              <w:contextualSpacing/>
              <w:jc w:val="center"/>
              <w:rPr>
                <w:rFonts w:hint="eastAsia" w:ascii="仿宋" w:hAnsi="仿宋" w:eastAsia="仿宋" w:cs="仿宋"/>
                <w:b/>
                <w:sz w:val="22"/>
                <w:szCs w:val="28"/>
              </w:rPr>
            </w:pPr>
          </w:p>
        </w:tc>
        <w:tc>
          <w:tcPr>
            <w:tcW w:w="806" w:type="dxa"/>
            <w:vAlign w:val="center"/>
          </w:tcPr>
          <w:p>
            <w:pPr>
              <w:spacing w:line="240" w:lineRule="auto"/>
              <w:ind w:right="-107" w:rightChars="-51"/>
              <w:contextualSpacing/>
              <w:jc w:val="center"/>
              <w:rPr>
                <w:rFonts w:hint="eastAsia" w:ascii="仿宋" w:hAnsi="仿宋" w:eastAsia="仿宋" w:cs="仿宋"/>
                <w:b/>
                <w:sz w:val="22"/>
                <w:szCs w:val="28"/>
              </w:rPr>
            </w:pPr>
          </w:p>
        </w:tc>
        <w:tc>
          <w:tcPr>
            <w:tcW w:w="1175" w:type="dxa"/>
            <w:vAlign w:val="center"/>
          </w:tcPr>
          <w:p>
            <w:pPr>
              <w:spacing w:line="240" w:lineRule="auto"/>
              <w:ind w:right="-107" w:rightChars="-51"/>
              <w:contextualSpacing/>
              <w:jc w:val="center"/>
              <w:rPr>
                <w:rFonts w:hint="eastAsia" w:ascii="仿宋" w:hAnsi="仿宋" w:eastAsia="仿宋" w:cs="仿宋"/>
                <w:b/>
                <w:sz w:val="22"/>
                <w:szCs w:val="28"/>
              </w:rPr>
            </w:pPr>
          </w:p>
        </w:tc>
        <w:tc>
          <w:tcPr>
            <w:tcW w:w="675" w:type="dxa"/>
            <w:vAlign w:val="center"/>
          </w:tcPr>
          <w:p>
            <w:pPr>
              <w:spacing w:line="240" w:lineRule="auto"/>
              <w:ind w:right="-107" w:rightChars="-51"/>
              <w:contextualSpacing/>
              <w:jc w:val="center"/>
              <w:rPr>
                <w:rFonts w:hint="eastAsia" w:ascii="仿宋" w:hAnsi="仿宋" w:eastAsia="仿宋" w:cs="仿宋"/>
                <w:b/>
                <w:sz w:val="22"/>
                <w:szCs w:val="28"/>
              </w:rPr>
            </w:pPr>
          </w:p>
        </w:tc>
        <w:tc>
          <w:tcPr>
            <w:tcW w:w="698" w:type="dxa"/>
            <w:vAlign w:val="center"/>
          </w:tcPr>
          <w:p>
            <w:pPr>
              <w:spacing w:line="240" w:lineRule="auto"/>
              <w:ind w:right="-107" w:rightChars="-51"/>
              <w:contextualSpacing/>
              <w:jc w:val="center"/>
              <w:rPr>
                <w:rFonts w:hint="eastAsia" w:ascii="仿宋" w:hAnsi="仿宋" w:eastAsia="仿宋" w:cs="仿宋"/>
                <w:b/>
                <w:sz w:val="22"/>
                <w:szCs w:val="28"/>
              </w:rPr>
            </w:pPr>
          </w:p>
        </w:tc>
        <w:tc>
          <w:tcPr>
            <w:tcW w:w="1667" w:type="dxa"/>
            <w:vAlign w:val="center"/>
          </w:tcPr>
          <w:p>
            <w:pPr>
              <w:spacing w:line="240" w:lineRule="auto"/>
              <w:ind w:right="-107" w:rightChars="-51"/>
              <w:contextualSpacing/>
              <w:jc w:val="center"/>
              <w:rPr>
                <w:rFonts w:hint="eastAsia" w:ascii="仿宋" w:hAnsi="仿宋" w:eastAsia="仿宋" w:cs="仿宋"/>
                <w:b/>
                <w:sz w:val="22"/>
                <w:szCs w:val="28"/>
              </w:rPr>
            </w:pPr>
          </w:p>
        </w:tc>
        <w:tc>
          <w:tcPr>
            <w:tcW w:w="1541" w:type="dxa"/>
            <w:vAlign w:val="center"/>
          </w:tcPr>
          <w:p>
            <w:pPr>
              <w:spacing w:line="240" w:lineRule="auto"/>
              <w:ind w:right="-107" w:rightChars="-51"/>
              <w:contextualSpacing/>
              <w:jc w:val="center"/>
              <w:rPr>
                <w:rFonts w:hint="eastAsia" w:ascii="仿宋" w:hAnsi="仿宋" w:eastAsia="仿宋" w:cs="仿宋"/>
                <w:b/>
                <w:sz w:val="22"/>
                <w:szCs w:val="28"/>
              </w:rPr>
            </w:pPr>
          </w:p>
        </w:tc>
        <w:tc>
          <w:tcPr>
            <w:tcW w:w="924" w:type="dxa"/>
            <w:vAlign w:val="center"/>
          </w:tcPr>
          <w:p>
            <w:pPr>
              <w:spacing w:line="240" w:lineRule="auto"/>
              <w:ind w:right="-107" w:rightChars="-51"/>
              <w:contextualSpacing/>
              <w:jc w:val="center"/>
              <w:rPr>
                <w:rFonts w:hint="eastAsia" w:ascii="仿宋" w:hAnsi="仿宋" w:eastAsia="仿宋" w:cs="仿宋"/>
                <w:b/>
                <w:sz w:val="22"/>
                <w:szCs w:val="28"/>
              </w:rPr>
            </w:pPr>
          </w:p>
        </w:tc>
        <w:tc>
          <w:tcPr>
            <w:tcW w:w="2350" w:type="dxa"/>
            <w:vAlign w:val="center"/>
          </w:tcPr>
          <w:p>
            <w:pPr>
              <w:spacing w:line="240" w:lineRule="auto"/>
              <w:ind w:right="-107" w:rightChars="-51"/>
              <w:contextualSpacing/>
              <w:jc w:val="center"/>
              <w:rPr>
                <w:rFonts w:hint="eastAsia" w:ascii="仿宋" w:hAnsi="仿宋" w:eastAsia="仿宋" w:cs="仿宋"/>
                <w:b/>
                <w:sz w:val="22"/>
                <w:szCs w:val="28"/>
              </w:rPr>
            </w:pPr>
          </w:p>
        </w:tc>
        <w:tc>
          <w:tcPr>
            <w:tcW w:w="1267" w:type="dxa"/>
            <w:vAlign w:val="center"/>
          </w:tcPr>
          <w:p>
            <w:pPr>
              <w:spacing w:line="240" w:lineRule="auto"/>
              <w:ind w:right="-107" w:rightChars="-51"/>
              <w:contextualSpacing/>
              <w:jc w:val="center"/>
              <w:rPr>
                <w:rFonts w:hint="eastAsia" w:ascii="仿宋" w:hAnsi="仿宋" w:eastAsia="仿宋" w:cs="仿宋"/>
                <w:b/>
                <w:sz w:val="22"/>
                <w:szCs w:val="28"/>
                <w:lang w:val="en-US" w:eastAsia="zh-CN"/>
              </w:rPr>
            </w:pPr>
          </w:p>
        </w:tc>
        <w:tc>
          <w:tcPr>
            <w:tcW w:w="1525" w:type="dxa"/>
            <w:vAlign w:val="center"/>
          </w:tcPr>
          <w:p>
            <w:pPr>
              <w:spacing w:line="240" w:lineRule="auto"/>
              <w:ind w:right="-107" w:rightChars="-51"/>
              <w:contextualSpacing/>
              <w:jc w:val="center"/>
              <w:rPr>
                <w:rFonts w:hint="eastAsia" w:ascii="仿宋" w:hAnsi="仿宋" w:eastAsia="仿宋" w:cs="仿宋"/>
                <w:b/>
                <w:sz w:val="22"/>
                <w:szCs w:val="28"/>
                <w:lang w:val="en-US" w:eastAsia="zh-CN"/>
              </w:rPr>
            </w:pPr>
          </w:p>
        </w:tc>
        <w:tc>
          <w:tcPr>
            <w:tcW w:w="1462" w:type="dxa"/>
            <w:vAlign w:val="center"/>
          </w:tcPr>
          <w:p>
            <w:pPr>
              <w:spacing w:line="240" w:lineRule="auto"/>
              <w:ind w:right="-107" w:rightChars="-51"/>
              <w:contextualSpacing/>
              <w:jc w:val="center"/>
              <w:rPr>
                <w:rFonts w:hint="eastAsia" w:ascii="仿宋" w:hAnsi="仿宋" w:eastAsia="仿宋" w:cs="仿宋"/>
                <w:b/>
                <w:sz w:val="22"/>
                <w:szCs w:val="28"/>
              </w:rPr>
            </w:pPr>
          </w:p>
        </w:tc>
        <w:tc>
          <w:tcPr>
            <w:tcW w:w="1053" w:type="dxa"/>
            <w:vAlign w:val="center"/>
          </w:tcPr>
          <w:p>
            <w:pPr>
              <w:spacing w:line="240" w:lineRule="auto"/>
              <w:ind w:right="-107" w:rightChars="-51"/>
              <w:contextualSpacing/>
              <w:jc w:val="center"/>
              <w:rPr>
                <w:rFonts w:hint="eastAsia" w:ascii="仿宋" w:hAnsi="仿宋" w:eastAsia="仿宋" w:cs="仿宋"/>
                <w:b/>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20" w:type="dxa"/>
            <w:vAlign w:val="center"/>
          </w:tcPr>
          <w:p>
            <w:pPr>
              <w:spacing w:line="240" w:lineRule="auto"/>
              <w:ind w:right="-107" w:rightChars="-51"/>
              <w:contextualSpacing/>
              <w:jc w:val="center"/>
              <w:rPr>
                <w:rFonts w:hint="eastAsia" w:ascii="仿宋" w:hAnsi="仿宋" w:eastAsia="仿宋" w:cs="仿宋"/>
                <w:sz w:val="22"/>
                <w:szCs w:val="28"/>
              </w:rPr>
            </w:pPr>
          </w:p>
        </w:tc>
        <w:tc>
          <w:tcPr>
            <w:tcW w:w="806" w:type="dxa"/>
            <w:vAlign w:val="center"/>
          </w:tcPr>
          <w:p>
            <w:pPr>
              <w:spacing w:line="240" w:lineRule="auto"/>
              <w:ind w:right="-107" w:rightChars="-51"/>
              <w:contextualSpacing/>
              <w:jc w:val="center"/>
              <w:rPr>
                <w:rFonts w:hint="eastAsia" w:ascii="仿宋" w:hAnsi="仿宋" w:eastAsia="仿宋" w:cs="仿宋"/>
                <w:sz w:val="22"/>
                <w:szCs w:val="28"/>
              </w:rPr>
            </w:pPr>
          </w:p>
        </w:tc>
        <w:tc>
          <w:tcPr>
            <w:tcW w:w="1175" w:type="dxa"/>
            <w:vAlign w:val="center"/>
          </w:tcPr>
          <w:p>
            <w:pPr>
              <w:spacing w:line="240" w:lineRule="auto"/>
              <w:ind w:right="-107" w:rightChars="-51"/>
              <w:contextualSpacing/>
              <w:jc w:val="center"/>
              <w:rPr>
                <w:rFonts w:hint="eastAsia" w:ascii="仿宋" w:hAnsi="仿宋" w:eastAsia="仿宋" w:cs="仿宋"/>
                <w:sz w:val="22"/>
                <w:szCs w:val="28"/>
              </w:rPr>
            </w:pPr>
          </w:p>
        </w:tc>
        <w:tc>
          <w:tcPr>
            <w:tcW w:w="675" w:type="dxa"/>
            <w:vAlign w:val="center"/>
          </w:tcPr>
          <w:p>
            <w:pPr>
              <w:spacing w:line="240" w:lineRule="auto"/>
              <w:ind w:right="-107" w:rightChars="-51"/>
              <w:contextualSpacing/>
              <w:jc w:val="center"/>
              <w:rPr>
                <w:rFonts w:hint="eastAsia" w:ascii="仿宋" w:hAnsi="仿宋" w:eastAsia="仿宋" w:cs="仿宋"/>
                <w:sz w:val="22"/>
                <w:szCs w:val="28"/>
              </w:rPr>
            </w:pPr>
          </w:p>
        </w:tc>
        <w:tc>
          <w:tcPr>
            <w:tcW w:w="698" w:type="dxa"/>
            <w:vAlign w:val="center"/>
          </w:tcPr>
          <w:p>
            <w:pPr>
              <w:spacing w:line="240" w:lineRule="auto"/>
              <w:ind w:right="-107" w:rightChars="-51"/>
              <w:contextualSpacing/>
              <w:jc w:val="center"/>
              <w:rPr>
                <w:rFonts w:hint="eastAsia" w:ascii="仿宋" w:hAnsi="仿宋" w:eastAsia="仿宋" w:cs="仿宋"/>
                <w:sz w:val="22"/>
                <w:szCs w:val="28"/>
              </w:rPr>
            </w:pPr>
          </w:p>
        </w:tc>
        <w:tc>
          <w:tcPr>
            <w:tcW w:w="1667" w:type="dxa"/>
            <w:vAlign w:val="center"/>
          </w:tcPr>
          <w:p>
            <w:pPr>
              <w:spacing w:line="240" w:lineRule="auto"/>
              <w:ind w:right="-107" w:rightChars="-51"/>
              <w:contextualSpacing/>
              <w:jc w:val="center"/>
              <w:rPr>
                <w:rFonts w:hint="eastAsia" w:ascii="仿宋" w:hAnsi="仿宋" w:eastAsia="仿宋" w:cs="仿宋"/>
                <w:sz w:val="22"/>
                <w:szCs w:val="28"/>
              </w:rPr>
            </w:pPr>
          </w:p>
        </w:tc>
        <w:tc>
          <w:tcPr>
            <w:tcW w:w="1541" w:type="dxa"/>
            <w:vAlign w:val="center"/>
          </w:tcPr>
          <w:p>
            <w:pPr>
              <w:spacing w:line="240" w:lineRule="auto"/>
              <w:ind w:right="-107" w:rightChars="-51"/>
              <w:contextualSpacing/>
              <w:jc w:val="center"/>
              <w:rPr>
                <w:rFonts w:hint="eastAsia" w:ascii="仿宋" w:hAnsi="仿宋" w:eastAsia="仿宋" w:cs="仿宋"/>
                <w:sz w:val="22"/>
                <w:szCs w:val="28"/>
              </w:rPr>
            </w:pPr>
          </w:p>
        </w:tc>
        <w:tc>
          <w:tcPr>
            <w:tcW w:w="924" w:type="dxa"/>
            <w:vAlign w:val="center"/>
          </w:tcPr>
          <w:p>
            <w:pPr>
              <w:spacing w:line="240" w:lineRule="auto"/>
              <w:ind w:right="-107" w:rightChars="-51"/>
              <w:contextualSpacing/>
              <w:jc w:val="center"/>
              <w:rPr>
                <w:rFonts w:hint="eastAsia" w:ascii="仿宋" w:hAnsi="仿宋" w:eastAsia="仿宋" w:cs="仿宋"/>
                <w:sz w:val="22"/>
                <w:szCs w:val="28"/>
              </w:rPr>
            </w:pPr>
          </w:p>
        </w:tc>
        <w:tc>
          <w:tcPr>
            <w:tcW w:w="2350" w:type="dxa"/>
            <w:vAlign w:val="center"/>
          </w:tcPr>
          <w:p>
            <w:pPr>
              <w:spacing w:line="240" w:lineRule="auto"/>
              <w:ind w:right="-107" w:rightChars="-51"/>
              <w:contextualSpacing/>
              <w:jc w:val="center"/>
              <w:rPr>
                <w:rFonts w:hint="eastAsia" w:ascii="仿宋" w:hAnsi="仿宋" w:eastAsia="仿宋" w:cs="仿宋"/>
                <w:sz w:val="22"/>
                <w:szCs w:val="28"/>
              </w:rPr>
            </w:pPr>
          </w:p>
        </w:tc>
        <w:tc>
          <w:tcPr>
            <w:tcW w:w="1267" w:type="dxa"/>
            <w:vAlign w:val="center"/>
          </w:tcPr>
          <w:p>
            <w:pPr>
              <w:spacing w:line="240" w:lineRule="auto"/>
              <w:ind w:right="-107" w:rightChars="-51"/>
              <w:contextualSpacing/>
              <w:jc w:val="center"/>
              <w:rPr>
                <w:rFonts w:hint="eastAsia" w:ascii="仿宋" w:hAnsi="仿宋" w:eastAsia="仿宋" w:cs="仿宋"/>
                <w:sz w:val="22"/>
                <w:szCs w:val="28"/>
              </w:rPr>
            </w:pPr>
          </w:p>
        </w:tc>
        <w:tc>
          <w:tcPr>
            <w:tcW w:w="1525" w:type="dxa"/>
            <w:vAlign w:val="center"/>
          </w:tcPr>
          <w:p>
            <w:pPr>
              <w:spacing w:line="240" w:lineRule="auto"/>
              <w:ind w:right="-107" w:rightChars="-51"/>
              <w:contextualSpacing/>
              <w:jc w:val="center"/>
              <w:rPr>
                <w:rFonts w:hint="eastAsia" w:ascii="仿宋" w:hAnsi="仿宋" w:eastAsia="仿宋" w:cs="仿宋"/>
                <w:sz w:val="22"/>
                <w:szCs w:val="28"/>
              </w:rPr>
            </w:pPr>
          </w:p>
        </w:tc>
        <w:tc>
          <w:tcPr>
            <w:tcW w:w="1462" w:type="dxa"/>
            <w:vAlign w:val="center"/>
          </w:tcPr>
          <w:p>
            <w:pPr>
              <w:spacing w:line="240" w:lineRule="auto"/>
              <w:ind w:right="-107" w:rightChars="-51"/>
              <w:contextualSpacing/>
              <w:jc w:val="center"/>
              <w:rPr>
                <w:rFonts w:hint="eastAsia" w:ascii="仿宋" w:hAnsi="仿宋" w:eastAsia="仿宋" w:cs="仿宋"/>
                <w:sz w:val="22"/>
                <w:szCs w:val="28"/>
              </w:rPr>
            </w:pPr>
          </w:p>
        </w:tc>
        <w:tc>
          <w:tcPr>
            <w:tcW w:w="1053" w:type="dxa"/>
            <w:vAlign w:val="center"/>
          </w:tcPr>
          <w:p>
            <w:pPr>
              <w:spacing w:line="240" w:lineRule="auto"/>
              <w:ind w:right="-107" w:rightChars="-51"/>
              <w:contextualSpacing/>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20" w:type="dxa"/>
            <w:vAlign w:val="center"/>
          </w:tcPr>
          <w:p>
            <w:pPr>
              <w:spacing w:line="240" w:lineRule="auto"/>
              <w:contextualSpacing/>
              <w:jc w:val="center"/>
              <w:rPr>
                <w:rFonts w:hint="eastAsia" w:ascii="仿宋" w:hAnsi="仿宋" w:eastAsia="仿宋" w:cs="仿宋"/>
                <w:sz w:val="22"/>
                <w:szCs w:val="28"/>
              </w:rPr>
            </w:pPr>
          </w:p>
        </w:tc>
        <w:tc>
          <w:tcPr>
            <w:tcW w:w="806" w:type="dxa"/>
            <w:vAlign w:val="center"/>
          </w:tcPr>
          <w:p>
            <w:pPr>
              <w:spacing w:line="240" w:lineRule="auto"/>
              <w:contextualSpacing/>
              <w:jc w:val="center"/>
              <w:rPr>
                <w:rFonts w:hint="eastAsia" w:ascii="仿宋" w:hAnsi="仿宋" w:eastAsia="仿宋" w:cs="仿宋"/>
                <w:sz w:val="22"/>
                <w:szCs w:val="28"/>
              </w:rPr>
            </w:pPr>
          </w:p>
        </w:tc>
        <w:tc>
          <w:tcPr>
            <w:tcW w:w="1175" w:type="dxa"/>
            <w:vAlign w:val="center"/>
          </w:tcPr>
          <w:p>
            <w:pPr>
              <w:spacing w:line="240" w:lineRule="auto"/>
              <w:contextualSpacing/>
              <w:jc w:val="center"/>
              <w:rPr>
                <w:rFonts w:hint="eastAsia" w:ascii="仿宋" w:hAnsi="仿宋" w:eastAsia="仿宋" w:cs="仿宋"/>
                <w:sz w:val="22"/>
                <w:szCs w:val="28"/>
              </w:rPr>
            </w:pPr>
          </w:p>
        </w:tc>
        <w:tc>
          <w:tcPr>
            <w:tcW w:w="675" w:type="dxa"/>
            <w:vAlign w:val="center"/>
          </w:tcPr>
          <w:p>
            <w:pPr>
              <w:spacing w:line="240" w:lineRule="auto"/>
              <w:contextualSpacing/>
              <w:jc w:val="center"/>
              <w:rPr>
                <w:rFonts w:hint="eastAsia" w:ascii="仿宋" w:hAnsi="仿宋" w:eastAsia="仿宋" w:cs="仿宋"/>
                <w:sz w:val="22"/>
                <w:szCs w:val="28"/>
              </w:rPr>
            </w:pPr>
          </w:p>
        </w:tc>
        <w:tc>
          <w:tcPr>
            <w:tcW w:w="698" w:type="dxa"/>
            <w:vAlign w:val="center"/>
          </w:tcPr>
          <w:p>
            <w:pPr>
              <w:spacing w:line="240" w:lineRule="auto"/>
              <w:contextualSpacing/>
              <w:jc w:val="center"/>
              <w:rPr>
                <w:rFonts w:hint="eastAsia" w:ascii="仿宋" w:hAnsi="仿宋" w:eastAsia="仿宋" w:cs="仿宋"/>
                <w:sz w:val="22"/>
                <w:szCs w:val="28"/>
              </w:rPr>
            </w:pPr>
          </w:p>
        </w:tc>
        <w:tc>
          <w:tcPr>
            <w:tcW w:w="1667" w:type="dxa"/>
            <w:vAlign w:val="center"/>
          </w:tcPr>
          <w:p>
            <w:pPr>
              <w:spacing w:line="240" w:lineRule="auto"/>
              <w:contextualSpacing/>
              <w:jc w:val="center"/>
              <w:rPr>
                <w:rFonts w:hint="eastAsia" w:ascii="仿宋" w:hAnsi="仿宋" w:eastAsia="仿宋" w:cs="仿宋"/>
                <w:sz w:val="22"/>
                <w:szCs w:val="28"/>
              </w:rPr>
            </w:pPr>
          </w:p>
        </w:tc>
        <w:tc>
          <w:tcPr>
            <w:tcW w:w="1541" w:type="dxa"/>
            <w:vAlign w:val="center"/>
          </w:tcPr>
          <w:p>
            <w:pPr>
              <w:spacing w:line="240" w:lineRule="auto"/>
              <w:contextualSpacing/>
              <w:jc w:val="center"/>
              <w:rPr>
                <w:rFonts w:hint="eastAsia" w:ascii="仿宋" w:hAnsi="仿宋" w:eastAsia="仿宋" w:cs="仿宋"/>
                <w:sz w:val="22"/>
                <w:szCs w:val="28"/>
              </w:rPr>
            </w:pPr>
          </w:p>
        </w:tc>
        <w:tc>
          <w:tcPr>
            <w:tcW w:w="924" w:type="dxa"/>
            <w:vAlign w:val="center"/>
          </w:tcPr>
          <w:p>
            <w:pPr>
              <w:spacing w:line="240" w:lineRule="auto"/>
              <w:ind w:right="-107" w:rightChars="-51"/>
              <w:contextualSpacing/>
              <w:jc w:val="center"/>
              <w:rPr>
                <w:rFonts w:hint="eastAsia" w:ascii="仿宋" w:hAnsi="仿宋" w:eastAsia="仿宋" w:cs="仿宋"/>
                <w:sz w:val="22"/>
                <w:szCs w:val="28"/>
              </w:rPr>
            </w:pPr>
          </w:p>
        </w:tc>
        <w:tc>
          <w:tcPr>
            <w:tcW w:w="2350" w:type="dxa"/>
            <w:vAlign w:val="center"/>
          </w:tcPr>
          <w:p>
            <w:pPr>
              <w:spacing w:line="240" w:lineRule="auto"/>
              <w:ind w:right="-107" w:rightChars="-51"/>
              <w:contextualSpacing/>
              <w:jc w:val="center"/>
              <w:rPr>
                <w:rFonts w:hint="eastAsia" w:ascii="仿宋" w:hAnsi="仿宋" w:eastAsia="仿宋" w:cs="仿宋"/>
                <w:sz w:val="22"/>
                <w:szCs w:val="28"/>
              </w:rPr>
            </w:pPr>
          </w:p>
        </w:tc>
        <w:tc>
          <w:tcPr>
            <w:tcW w:w="1267" w:type="dxa"/>
            <w:vAlign w:val="center"/>
          </w:tcPr>
          <w:p>
            <w:pPr>
              <w:spacing w:line="240" w:lineRule="auto"/>
              <w:ind w:right="-107" w:rightChars="-51"/>
              <w:contextualSpacing/>
              <w:jc w:val="center"/>
              <w:rPr>
                <w:rFonts w:hint="eastAsia" w:ascii="仿宋" w:hAnsi="仿宋" w:eastAsia="仿宋" w:cs="仿宋"/>
                <w:sz w:val="22"/>
                <w:szCs w:val="28"/>
              </w:rPr>
            </w:pPr>
          </w:p>
        </w:tc>
        <w:tc>
          <w:tcPr>
            <w:tcW w:w="1525" w:type="dxa"/>
            <w:vAlign w:val="center"/>
          </w:tcPr>
          <w:p>
            <w:pPr>
              <w:spacing w:line="240" w:lineRule="auto"/>
              <w:ind w:right="-107" w:rightChars="-51"/>
              <w:contextualSpacing/>
              <w:jc w:val="center"/>
              <w:rPr>
                <w:rFonts w:hint="eastAsia" w:ascii="仿宋" w:hAnsi="仿宋" w:eastAsia="仿宋" w:cs="仿宋"/>
                <w:sz w:val="22"/>
                <w:szCs w:val="28"/>
              </w:rPr>
            </w:pPr>
          </w:p>
        </w:tc>
        <w:tc>
          <w:tcPr>
            <w:tcW w:w="1462" w:type="dxa"/>
            <w:vAlign w:val="center"/>
          </w:tcPr>
          <w:p>
            <w:pPr>
              <w:spacing w:line="240" w:lineRule="auto"/>
              <w:ind w:right="-107" w:rightChars="-51"/>
              <w:contextualSpacing/>
              <w:jc w:val="center"/>
              <w:rPr>
                <w:rFonts w:hint="eastAsia" w:ascii="仿宋" w:hAnsi="仿宋" w:eastAsia="仿宋" w:cs="仿宋"/>
                <w:sz w:val="22"/>
                <w:szCs w:val="28"/>
              </w:rPr>
            </w:pPr>
          </w:p>
        </w:tc>
        <w:tc>
          <w:tcPr>
            <w:tcW w:w="1053" w:type="dxa"/>
            <w:vAlign w:val="center"/>
          </w:tcPr>
          <w:p>
            <w:pPr>
              <w:spacing w:line="240" w:lineRule="auto"/>
              <w:ind w:right="-107" w:rightChars="-51"/>
              <w:contextualSpacing/>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20" w:type="dxa"/>
            <w:vAlign w:val="center"/>
          </w:tcPr>
          <w:p>
            <w:pPr>
              <w:spacing w:line="240" w:lineRule="auto"/>
              <w:contextualSpacing/>
              <w:jc w:val="center"/>
              <w:rPr>
                <w:rFonts w:hint="eastAsia" w:ascii="仿宋" w:hAnsi="仿宋" w:eastAsia="仿宋" w:cs="仿宋"/>
                <w:sz w:val="22"/>
                <w:szCs w:val="28"/>
              </w:rPr>
            </w:pPr>
          </w:p>
        </w:tc>
        <w:tc>
          <w:tcPr>
            <w:tcW w:w="806" w:type="dxa"/>
            <w:vAlign w:val="center"/>
          </w:tcPr>
          <w:p>
            <w:pPr>
              <w:spacing w:line="240" w:lineRule="auto"/>
              <w:contextualSpacing/>
              <w:jc w:val="center"/>
              <w:rPr>
                <w:rFonts w:hint="eastAsia" w:ascii="仿宋" w:hAnsi="仿宋" w:eastAsia="仿宋" w:cs="仿宋"/>
                <w:sz w:val="22"/>
                <w:szCs w:val="28"/>
              </w:rPr>
            </w:pPr>
          </w:p>
        </w:tc>
        <w:tc>
          <w:tcPr>
            <w:tcW w:w="1175" w:type="dxa"/>
            <w:vAlign w:val="center"/>
          </w:tcPr>
          <w:p>
            <w:pPr>
              <w:spacing w:line="240" w:lineRule="auto"/>
              <w:contextualSpacing/>
              <w:jc w:val="center"/>
              <w:rPr>
                <w:rFonts w:hint="eastAsia" w:ascii="仿宋" w:hAnsi="仿宋" w:eastAsia="仿宋" w:cs="仿宋"/>
                <w:sz w:val="22"/>
                <w:szCs w:val="28"/>
              </w:rPr>
            </w:pPr>
          </w:p>
        </w:tc>
        <w:tc>
          <w:tcPr>
            <w:tcW w:w="675" w:type="dxa"/>
            <w:vAlign w:val="center"/>
          </w:tcPr>
          <w:p>
            <w:pPr>
              <w:spacing w:line="240" w:lineRule="auto"/>
              <w:contextualSpacing/>
              <w:jc w:val="center"/>
              <w:rPr>
                <w:rFonts w:hint="eastAsia" w:ascii="仿宋" w:hAnsi="仿宋" w:eastAsia="仿宋" w:cs="仿宋"/>
                <w:sz w:val="22"/>
                <w:szCs w:val="28"/>
              </w:rPr>
            </w:pPr>
          </w:p>
        </w:tc>
        <w:tc>
          <w:tcPr>
            <w:tcW w:w="698" w:type="dxa"/>
            <w:vAlign w:val="center"/>
          </w:tcPr>
          <w:p>
            <w:pPr>
              <w:spacing w:line="240" w:lineRule="auto"/>
              <w:contextualSpacing/>
              <w:jc w:val="center"/>
              <w:rPr>
                <w:rFonts w:hint="eastAsia" w:ascii="仿宋" w:hAnsi="仿宋" w:eastAsia="仿宋" w:cs="仿宋"/>
                <w:sz w:val="22"/>
                <w:szCs w:val="28"/>
              </w:rPr>
            </w:pPr>
          </w:p>
        </w:tc>
        <w:tc>
          <w:tcPr>
            <w:tcW w:w="1667" w:type="dxa"/>
            <w:vAlign w:val="center"/>
          </w:tcPr>
          <w:p>
            <w:pPr>
              <w:spacing w:line="240" w:lineRule="auto"/>
              <w:contextualSpacing/>
              <w:jc w:val="center"/>
              <w:rPr>
                <w:rFonts w:hint="eastAsia" w:ascii="仿宋" w:hAnsi="仿宋" w:eastAsia="仿宋" w:cs="仿宋"/>
                <w:sz w:val="22"/>
                <w:szCs w:val="28"/>
              </w:rPr>
            </w:pPr>
          </w:p>
        </w:tc>
        <w:tc>
          <w:tcPr>
            <w:tcW w:w="1541" w:type="dxa"/>
            <w:vAlign w:val="center"/>
          </w:tcPr>
          <w:p>
            <w:pPr>
              <w:spacing w:line="240" w:lineRule="auto"/>
              <w:contextualSpacing/>
              <w:jc w:val="center"/>
              <w:rPr>
                <w:rFonts w:hint="eastAsia" w:ascii="仿宋" w:hAnsi="仿宋" w:eastAsia="仿宋" w:cs="仿宋"/>
                <w:sz w:val="22"/>
                <w:szCs w:val="28"/>
              </w:rPr>
            </w:pPr>
          </w:p>
        </w:tc>
        <w:tc>
          <w:tcPr>
            <w:tcW w:w="924" w:type="dxa"/>
            <w:vAlign w:val="center"/>
          </w:tcPr>
          <w:p>
            <w:pPr>
              <w:spacing w:line="240" w:lineRule="auto"/>
              <w:ind w:right="-107" w:rightChars="-51"/>
              <w:contextualSpacing/>
              <w:jc w:val="center"/>
              <w:rPr>
                <w:rFonts w:hint="eastAsia" w:ascii="仿宋" w:hAnsi="仿宋" w:eastAsia="仿宋" w:cs="仿宋"/>
                <w:sz w:val="22"/>
                <w:szCs w:val="28"/>
              </w:rPr>
            </w:pPr>
          </w:p>
        </w:tc>
        <w:tc>
          <w:tcPr>
            <w:tcW w:w="2350" w:type="dxa"/>
            <w:vAlign w:val="center"/>
          </w:tcPr>
          <w:p>
            <w:pPr>
              <w:spacing w:line="240" w:lineRule="auto"/>
              <w:ind w:right="-107" w:rightChars="-51"/>
              <w:contextualSpacing/>
              <w:jc w:val="center"/>
              <w:rPr>
                <w:rFonts w:hint="eastAsia" w:ascii="仿宋" w:hAnsi="仿宋" w:eastAsia="仿宋" w:cs="仿宋"/>
                <w:sz w:val="22"/>
                <w:szCs w:val="28"/>
              </w:rPr>
            </w:pPr>
          </w:p>
        </w:tc>
        <w:tc>
          <w:tcPr>
            <w:tcW w:w="1267" w:type="dxa"/>
            <w:vAlign w:val="center"/>
          </w:tcPr>
          <w:p>
            <w:pPr>
              <w:spacing w:line="240" w:lineRule="auto"/>
              <w:ind w:right="-107" w:rightChars="-51"/>
              <w:contextualSpacing/>
              <w:jc w:val="center"/>
              <w:rPr>
                <w:rFonts w:hint="eastAsia" w:ascii="仿宋" w:hAnsi="仿宋" w:eastAsia="仿宋" w:cs="仿宋"/>
                <w:sz w:val="22"/>
                <w:szCs w:val="28"/>
              </w:rPr>
            </w:pPr>
          </w:p>
        </w:tc>
        <w:tc>
          <w:tcPr>
            <w:tcW w:w="1525" w:type="dxa"/>
            <w:vAlign w:val="center"/>
          </w:tcPr>
          <w:p>
            <w:pPr>
              <w:spacing w:line="240" w:lineRule="auto"/>
              <w:ind w:right="-107" w:rightChars="-51"/>
              <w:contextualSpacing/>
              <w:jc w:val="center"/>
              <w:rPr>
                <w:rFonts w:hint="eastAsia" w:ascii="仿宋" w:hAnsi="仿宋" w:eastAsia="仿宋" w:cs="仿宋"/>
                <w:sz w:val="22"/>
                <w:szCs w:val="28"/>
              </w:rPr>
            </w:pPr>
          </w:p>
        </w:tc>
        <w:tc>
          <w:tcPr>
            <w:tcW w:w="1462" w:type="dxa"/>
            <w:vAlign w:val="center"/>
          </w:tcPr>
          <w:p>
            <w:pPr>
              <w:spacing w:line="240" w:lineRule="auto"/>
              <w:ind w:right="-107" w:rightChars="-51"/>
              <w:contextualSpacing/>
              <w:jc w:val="center"/>
              <w:rPr>
                <w:rFonts w:hint="eastAsia" w:ascii="仿宋" w:hAnsi="仿宋" w:eastAsia="仿宋" w:cs="仿宋"/>
                <w:sz w:val="22"/>
                <w:szCs w:val="28"/>
              </w:rPr>
            </w:pPr>
          </w:p>
        </w:tc>
        <w:tc>
          <w:tcPr>
            <w:tcW w:w="1053" w:type="dxa"/>
            <w:vAlign w:val="center"/>
          </w:tcPr>
          <w:p>
            <w:pPr>
              <w:spacing w:line="240" w:lineRule="auto"/>
              <w:ind w:right="-107" w:rightChars="-51"/>
              <w:contextualSpacing/>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20" w:type="dxa"/>
            <w:vAlign w:val="center"/>
          </w:tcPr>
          <w:p>
            <w:pPr>
              <w:spacing w:line="240" w:lineRule="auto"/>
              <w:contextualSpacing/>
              <w:jc w:val="center"/>
              <w:rPr>
                <w:rFonts w:hint="eastAsia" w:ascii="仿宋" w:hAnsi="仿宋" w:eastAsia="仿宋" w:cs="仿宋"/>
                <w:sz w:val="22"/>
                <w:szCs w:val="28"/>
              </w:rPr>
            </w:pPr>
          </w:p>
        </w:tc>
        <w:tc>
          <w:tcPr>
            <w:tcW w:w="806" w:type="dxa"/>
            <w:vAlign w:val="center"/>
          </w:tcPr>
          <w:p>
            <w:pPr>
              <w:spacing w:line="240" w:lineRule="auto"/>
              <w:contextualSpacing/>
              <w:jc w:val="center"/>
              <w:rPr>
                <w:rFonts w:hint="eastAsia" w:ascii="仿宋" w:hAnsi="仿宋" w:eastAsia="仿宋" w:cs="仿宋"/>
                <w:sz w:val="22"/>
                <w:szCs w:val="28"/>
              </w:rPr>
            </w:pPr>
          </w:p>
        </w:tc>
        <w:tc>
          <w:tcPr>
            <w:tcW w:w="1175" w:type="dxa"/>
            <w:vAlign w:val="center"/>
          </w:tcPr>
          <w:p>
            <w:pPr>
              <w:spacing w:line="240" w:lineRule="auto"/>
              <w:contextualSpacing/>
              <w:jc w:val="center"/>
              <w:rPr>
                <w:rFonts w:hint="eastAsia" w:ascii="仿宋" w:hAnsi="仿宋" w:eastAsia="仿宋" w:cs="仿宋"/>
                <w:sz w:val="22"/>
                <w:szCs w:val="28"/>
              </w:rPr>
            </w:pPr>
          </w:p>
        </w:tc>
        <w:tc>
          <w:tcPr>
            <w:tcW w:w="675" w:type="dxa"/>
            <w:vAlign w:val="center"/>
          </w:tcPr>
          <w:p>
            <w:pPr>
              <w:spacing w:line="240" w:lineRule="auto"/>
              <w:contextualSpacing/>
              <w:jc w:val="center"/>
              <w:rPr>
                <w:rFonts w:hint="eastAsia" w:ascii="仿宋" w:hAnsi="仿宋" w:eastAsia="仿宋" w:cs="仿宋"/>
                <w:sz w:val="22"/>
                <w:szCs w:val="28"/>
              </w:rPr>
            </w:pPr>
          </w:p>
        </w:tc>
        <w:tc>
          <w:tcPr>
            <w:tcW w:w="698" w:type="dxa"/>
            <w:vAlign w:val="center"/>
          </w:tcPr>
          <w:p>
            <w:pPr>
              <w:spacing w:line="240" w:lineRule="auto"/>
              <w:contextualSpacing/>
              <w:jc w:val="center"/>
              <w:rPr>
                <w:rFonts w:hint="eastAsia" w:ascii="仿宋" w:hAnsi="仿宋" w:eastAsia="仿宋" w:cs="仿宋"/>
                <w:sz w:val="22"/>
                <w:szCs w:val="28"/>
              </w:rPr>
            </w:pPr>
          </w:p>
        </w:tc>
        <w:tc>
          <w:tcPr>
            <w:tcW w:w="1667" w:type="dxa"/>
            <w:vAlign w:val="center"/>
          </w:tcPr>
          <w:p>
            <w:pPr>
              <w:spacing w:line="240" w:lineRule="auto"/>
              <w:contextualSpacing/>
              <w:jc w:val="center"/>
              <w:rPr>
                <w:rFonts w:hint="eastAsia" w:ascii="仿宋" w:hAnsi="仿宋" w:eastAsia="仿宋" w:cs="仿宋"/>
                <w:sz w:val="22"/>
                <w:szCs w:val="28"/>
              </w:rPr>
            </w:pPr>
          </w:p>
        </w:tc>
        <w:tc>
          <w:tcPr>
            <w:tcW w:w="1541" w:type="dxa"/>
            <w:vAlign w:val="center"/>
          </w:tcPr>
          <w:p>
            <w:pPr>
              <w:spacing w:line="240" w:lineRule="auto"/>
              <w:contextualSpacing/>
              <w:jc w:val="center"/>
              <w:rPr>
                <w:rFonts w:hint="eastAsia" w:ascii="仿宋" w:hAnsi="仿宋" w:eastAsia="仿宋" w:cs="仿宋"/>
                <w:sz w:val="22"/>
                <w:szCs w:val="28"/>
              </w:rPr>
            </w:pPr>
          </w:p>
        </w:tc>
        <w:tc>
          <w:tcPr>
            <w:tcW w:w="924" w:type="dxa"/>
            <w:vAlign w:val="center"/>
          </w:tcPr>
          <w:p>
            <w:pPr>
              <w:spacing w:line="240" w:lineRule="auto"/>
              <w:ind w:right="-107" w:rightChars="-51"/>
              <w:contextualSpacing/>
              <w:jc w:val="center"/>
              <w:rPr>
                <w:rFonts w:hint="eastAsia" w:ascii="仿宋" w:hAnsi="仿宋" w:eastAsia="仿宋" w:cs="仿宋"/>
                <w:sz w:val="22"/>
                <w:szCs w:val="28"/>
              </w:rPr>
            </w:pPr>
          </w:p>
        </w:tc>
        <w:tc>
          <w:tcPr>
            <w:tcW w:w="2350" w:type="dxa"/>
            <w:vAlign w:val="center"/>
          </w:tcPr>
          <w:p>
            <w:pPr>
              <w:spacing w:line="240" w:lineRule="auto"/>
              <w:ind w:right="-107" w:rightChars="-51"/>
              <w:contextualSpacing/>
              <w:jc w:val="center"/>
              <w:rPr>
                <w:rFonts w:hint="eastAsia" w:ascii="仿宋" w:hAnsi="仿宋" w:eastAsia="仿宋" w:cs="仿宋"/>
                <w:sz w:val="22"/>
                <w:szCs w:val="28"/>
              </w:rPr>
            </w:pPr>
          </w:p>
        </w:tc>
        <w:tc>
          <w:tcPr>
            <w:tcW w:w="1267" w:type="dxa"/>
            <w:vAlign w:val="center"/>
          </w:tcPr>
          <w:p>
            <w:pPr>
              <w:spacing w:line="240" w:lineRule="auto"/>
              <w:ind w:right="-107" w:rightChars="-51"/>
              <w:contextualSpacing/>
              <w:jc w:val="center"/>
              <w:rPr>
                <w:rFonts w:hint="eastAsia" w:ascii="仿宋" w:hAnsi="仿宋" w:eastAsia="仿宋" w:cs="仿宋"/>
                <w:sz w:val="22"/>
                <w:szCs w:val="28"/>
              </w:rPr>
            </w:pPr>
          </w:p>
        </w:tc>
        <w:tc>
          <w:tcPr>
            <w:tcW w:w="1525" w:type="dxa"/>
            <w:vAlign w:val="center"/>
          </w:tcPr>
          <w:p>
            <w:pPr>
              <w:spacing w:line="240" w:lineRule="auto"/>
              <w:ind w:right="-107" w:rightChars="-51"/>
              <w:contextualSpacing/>
              <w:jc w:val="center"/>
              <w:rPr>
                <w:rFonts w:hint="eastAsia" w:ascii="仿宋" w:hAnsi="仿宋" w:eastAsia="仿宋" w:cs="仿宋"/>
                <w:sz w:val="22"/>
                <w:szCs w:val="28"/>
              </w:rPr>
            </w:pPr>
          </w:p>
        </w:tc>
        <w:tc>
          <w:tcPr>
            <w:tcW w:w="1462" w:type="dxa"/>
            <w:vAlign w:val="center"/>
          </w:tcPr>
          <w:p>
            <w:pPr>
              <w:spacing w:line="240" w:lineRule="auto"/>
              <w:ind w:right="-107" w:rightChars="-51"/>
              <w:contextualSpacing/>
              <w:jc w:val="center"/>
              <w:rPr>
                <w:rFonts w:hint="eastAsia" w:ascii="仿宋" w:hAnsi="仿宋" w:eastAsia="仿宋" w:cs="仿宋"/>
                <w:sz w:val="22"/>
                <w:szCs w:val="28"/>
              </w:rPr>
            </w:pPr>
          </w:p>
        </w:tc>
        <w:tc>
          <w:tcPr>
            <w:tcW w:w="1053" w:type="dxa"/>
            <w:vAlign w:val="center"/>
          </w:tcPr>
          <w:p>
            <w:pPr>
              <w:spacing w:line="240" w:lineRule="auto"/>
              <w:ind w:right="-107" w:rightChars="-51"/>
              <w:contextualSpacing/>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20" w:type="dxa"/>
            <w:vAlign w:val="center"/>
          </w:tcPr>
          <w:p>
            <w:pPr>
              <w:spacing w:line="240" w:lineRule="auto"/>
              <w:contextualSpacing/>
              <w:jc w:val="center"/>
              <w:rPr>
                <w:rFonts w:hint="eastAsia" w:ascii="仿宋" w:hAnsi="仿宋" w:eastAsia="仿宋" w:cs="仿宋"/>
                <w:sz w:val="22"/>
                <w:szCs w:val="28"/>
              </w:rPr>
            </w:pPr>
          </w:p>
        </w:tc>
        <w:tc>
          <w:tcPr>
            <w:tcW w:w="806" w:type="dxa"/>
            <w:vAlign w:val="center"/>
          </w:tcPr>
          <w:p>
            <w:pPr>
              <w:spacing w:line="240" w:lineRule="auto"/>
              <w:contextualSpacing/>
              <w:jc w:val="center"/>
              <w:rPr>
                <w:rFonts w:hint="eastAsia" w:ascii="仿宋" w:hAnsi="仿宋" w:eastAsia="仿宋" w:cs="仿宋"/>
                <w:sz w:val="22"/>
                <w:szCs w:val="28"/>
              </w:rPr>
            </w:pPr>
          </w:p>
        </w:tc>
        <w:tc>
          <w:tcPr>
            <w:tcW w:w="1175" w:type="dxa"/>
            <w:vAlign w:val="center"/>
          </w:tcPr>
          <w:p>
            <w:pPr>
              <w:spacing w:line="240" w:lineRule="auto"/>
              <w:contextualSpacing/>
              <w:jc w:val="center"/>
              <w:rPr>
                <w:rFonts w:hint="eastAsia" w:ascii="仿宋" w:hAnsi="仿宋" w:eastAsia="仿宋" w:cs="仿宋"/>
                <w:sz w:val="22"/>
                <w:szCs w:val="28"/>
              </w:rPr>
            </w:pPr>
          </w:p>
        </w:tc>
        <w:tc>
          <w:tcPr>
            <w:tcW w:w="675" w:type="dxa"/>
            <w:vAlign w:val="center"/>
          </w:tcPr>
          <w:p>
            <w:pPr>
              <w:spacing w:line="240" w:lineRule="auto"/>
              <w:contextualSpacing/>
              <w:jc w:val="center"/>
              <w:rPr>
                <w:rFonts w:hint="eastAsia" w:ascii="仿宋" w:hAnsi="仿宋" w:eastAsia="仿宋" w:cs="仿宋"/>
                <w:sz w:val="22"/>
                <w:szCs w:val="28"/>
              </w:rPr>
            </w:pPr>
          </w:p>
        </w:tc>
        <w:tc>
          <w:tcPr>
            <w:tcW w:w="698" w:type="dxa"/>
            <w:vAlign w:val="center"/>
          </w:tcPr>
          <w:p>
            <w:pPr>
              <w:spacing w:line="240" w:lineRule="auto"/>
              <w:contextualSpacing/>
              <w:jc w:val="center"/>
              <w:rPr>
                <w:rFonts w:hint="eastAsia" w:ascii="仿宋" w:hAnsi="仿宋" w:eastAsia="仿宋" w:cs="仿宋"/>
                <w:sz w:val="22"/>
                <w:szCs w:val="28"/>
              </w:rPr>
            </w:pPr>
          </w:p>
        </w:tc>
        <w:tc>
          <w:tcPr>
            <w:tcW w:w="1667" w:type="dxa"/>
            <w:vAlign w:val="center"/>
          </w:tcPr>
          <w:p>
            <w:pPr>
              <w:spacing w:line="240" w:lineRule="auto"/>
              <w:contextualSpacing/>
              <w:jc w:val="center"/>
              <w:rPr>
                <w:rFonts w:hint="eastAsia" w:ascii="仿宋" w:hAnsi="仿宋" w:eastAsia="仿宋" w:cs="仿宋"/>
                <w:sz w:val="22"/>
                <w:szCs w:val="28"/>
              </w:rPr>
            </w:pPr>
          </w:p>
        </w:tc>
        <w:tc>
          <w:tcPr>
            <w:tcW w:w="1541" w:type="dxa"/>
            <w:vAlign w:val="center"/>
          </w:tcPr>
          <w:p>
            <w:pPr>
              <w:spacing w:line="240" w:lineRule="auto"/>
              <w:contextualSpacing/>
              <w:jc w:val="center"/>
              <w:rPr>
                <w:rFonts w:hint="eastAsia" w:ascii="仿宋" w:hAnsi="仿宋" w:eastAsia="仿宋" w:cs="仿宋"/>
                <w:sz w:val="22"/>
                <w:szCs w:val="28"/>
              </w:rPr>
            </w:pPr>
          </w:p>
        </w:tc>
        <w:tc>
          <w:tcPr>
            <w:tcW w:w="924" w:type="dxa"/>
            <w:vAlign w:val="center"/>
          </w:tcPr>
          <w:p>
            <w:pPr>
              <w:spacing w:line="240" w:lineRule="auto"/>
              <w:ind w:right="-107" w:rightChars="-51"/>
              <w:contextualSpacing/>
              <w:jc w:val="center"/>
              <w:rPr>
                <w:rFonts w:hint="eastAsia" w:ascii="仿宋" w:hAnsi="仿宋" w:eastAsia="仿宋" w:cs="仿宋"/>
                <w:sz w:val="22"/>
                <w:szCs w:val="28"/>
              </w:rPr>
            </w:pPr>
          </w:p>
        </w:tc>
        <w:tc>
          <w:tcPr>
            <w:tcW w:w="2350" w:type="dxa"/>
            <w:vAlign w:val="center"/>
          </w:tcPr>
          <w:p>
            <w:pPr>
              <w:spacing w:line="240" w:lineRule="auto"/>
              <w:ind w:right="-107" w:rightChars="-51"/>
              <w:contextualSpacing/>
              <w:jc w:val="center"/>
              <w:rPr>
                <w:rFonts w:hint="eastAsia" w:ascii="仿宋" w:hAnsi="仿宋" w:eastAsia="仿宋" w:cs="仿宋"/>
                <w:sz w:val="22"/>
                <w:szCs w:val="28"/>
              </w:rPr>
            </w:pPr>
          </w:p>
        </w:tc>
        <w:tc>
          <w:tcPr>
            <w:tcW w:w="1267" w:type="dxa"/>
            <w:vAlign w:val="center"/>
          </w:tcPr>
          <w:p>
            <w:pPr>
              <w:spacing w:line="240" w:lineRule="auto"/>
              <w:ind w:right="-107" w:rightChars="-51"/>
              <w:contextualSpacing/>
              <w:jc w:val="center"/>
              <w:rPr>
                <w:rFonts w:hint="eastAsia" w:ascii="仿宋" w:hAnsi="仿宋" w:eastAsia="仿宋" w:cs="仿宋"/>
                <w:sz w:val="22"/>
                <w:szCs w:val="28"/>
              </w:rPr>
            </w:pPr>
          </w:p>
        </w:tc>
        <w:tc>
          <w:tcPr>
            <w:tcW w:w="1525" w:type="dxa"/>
            <w:vAlign w:val="center"/>
          </w:tcPr>
          <w:p>
            <w:pPr>
              <w:spacing w:line="240" w:lineRule="auto"/>
              <w:ind w:right="-107" w:rightChars="-51"/>
              <w:contextualSpacing/>
              <w:jc w:val="center"/>
              <w:rPr>
                <w:rFonts w:hint="eastAsia" w:ascii="仿宋" w:hAnsi="仿宋" w:eastAsia="仿宋" w:cs="仿宋"/>
                <w:sz w:val="22"/>
                <w:szCs w:val="28"/>
              </w:rPr>
            </w:pPr>
          </w:p>
        </w:tc>
        <w:tc>
          <w:tcPr>
            <w:tcW w:w="1462" w:type="dxa"/>
            <w:vAlign w:val="center"/>
          </w:tcPr>
          <w:p>
            <w:pPr>
              <w:spacing w:line="240" w:lineRule="auto"/>
              <w:ind w:right="-107" w:rightChars="-51"/>
              <w:contextualSpacing/>
              <w:jc w:val="center"/>
              <w:rPr>
                <w:rFonts w:hint="eastAsia" w:ascii="仿宋" w:hAnsi="仿宋" w:eastAsia="仿宋" w:cs="仿宋"/>
                <w:sz w:val="22"/>
                <w:szCs w:val="28"/>
              </w:rPr>
            </w:pPr>
          </w:p>
        </w:tc>
        <w:tc>
          <w:tcPr>
            <w:tcW w:w="1053" w:type="dxa"/>
            <w:vAlign w:val="center"/>
          </w:tcPr>
          <w:p>
            <w:pPr>
              <w:spacing w:line="240" w:lineRule="auto"/>
              <w:ind w:right="-107" w:rightChars="-51"/>
              <w:contextualSpacing/>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20" w:type="dxa"/>
            <w:vAlign w:val="center"/>
          </w:tcPr>
          <w:p>
            <w:pPr>
              <w:spacing w:line="240" w:lineRule="auto"/>
              <w:contextualSpacing/>
              <w:jc w:val="center"/>
              <w:rPr>
                <w:rFonts w:hint="eastAsia" w:ascii="仿宋" w:hAnsi="仿宋" w:eastAsia="仿宋" w:cs="仿宋"/>
                <w:sz w:val="22"/>
                <w:szCs w:val="28"/>
              </w:rPr>
            </w:pPr>
          </w:p>
        </w:tc>
        <w:tc>
          <w:tcPr>
            <w:tcW w:w="806" w:type="dxa"/>
            <w:vAlign w:val="center"/>
          </w:tcPr>
          <w:p>
            <w:pPr>
              <w:spacing w:line="240" w:lineRule="auto"/>
              <w:contextualSpacing/>
              <w:jc w:val="center"/>
              <w:rPr>
                <w:rFonts w:hint="eastAsia" w:ascii="仿宋" w:hAnsi="仿宋" w:eastAsia="仿宋" w:cs="仿宋"/>
                <w:sz w:val="22"/>
                <w:szCs w:val="28"/>
              </w:rPr>
            </w:pPr>
          </w:p>
        </w:tc>
        <w:tc>
          <w:tcPr>
            <w:tcW w:w="1175" w:type="dxa"/>
            <w:vAlign w:val="center"/>
          </w:tcPr>
          <w:p>
            <w:pPr>
              <w:spacing w:line="240" w:lineRule="auto"/>
              <w:contextualSpacing/>
              <w:jc w:val="center"/>
              <w:rPr>
                <w:rFonts w:hint="eastAsia" w:ascii="仿宋" w:hAnsi="仿宋" w:eastAsia="仿宋" w:cs="仿宋"/>
                <w:sz w:val="22"/>
                <w:szCs w:val="28"/>
              </w:rPr>
            </w:pPr>
          </w:p>
        </w:tc>
        <w:tc>
          <w:tcPr>
            <w:tcW w:w="675" w:type="dxa"/>
            <w:vAlign w:val="center"/>
          </w:tcPr>
          <w:p>
            <w:pPr>
              <w:spacing w:line="240" w:lineRule="auto"/>
              <w:contextualSpacing/>
              <w:jc w:val="center"/>
              <w:rPr>
                <w:rFonts w:hint="eastAsia" w:ascii="仿宋" w:hAnsi="仿宋" w:eastAsia="仿宋" w:cs="仿宋"/>
                <w:sz w:val="22"/>
                <w:szCs w:val="28"/>
              </w:rPr>
            </w:pPr>
          </w:p>
        </w:tc>
        <w:tc>
          <w:tcPr>
            <w:tcW w:w="698" w:type="dxa"/>
            <w:vAlign w:val="center"/>
          </w:tcPr>
          <w:p>
            <w:pPr>
              <w:spacing w:line="240" w:lineRule="auto"/>
              <w:contextualSpacing/>
              <w:jc w:val="center"/>
              <w:rPr>
                <w:rFonts w:hint="eastAsia" w:ascii="仿宋" w:hAnsi="仿宋" w:eastAsia="仿宋" w:cs="仿宋"/>
                <w:sz w:val="22"/>
                <w:szCs w:val="28"/>
              </w:rPr>
            </w:pPr>
          </w:p>
        </w:tc>
        <w:tc>
          <w:tcPr>
            <w:tcW w:w="1667" w:type="dxa"/>
            <w:vAlign w:val="center"/>
          </w:tcPr>
          <w:p>
            <w:pPr>
              <w:spacing w:line="240" w:lineRule="auto"/>
              <w:contextualSpacing/>
              <w:jc w:val="center"/>
              <w:rPr>
                <w:rFonts w:hint="eastAsia" w:ascii="仿宋" w:hAnsi="仿宋" w:eastAsia="仿宋" w:cs="仿宋"/>
                <w:sz w:val="22"/>
                <w:szCs w:val="28"/>
              </w:rPr>
            </w:pPr>
          </w:p>
        </w:tc>
        <w:tc>
          <w:tcPr>
            <w:tcW w:w="1541" w:type="dxa"/>
            <w:vAlign w:val="center"/>
          </w:tcPr>
          <w:p>
            <w:pPr>
              <w:spacing w:line="240" w:lineRule="auto"/>
              <w:contextualSpacing/>
              <w:jc w:val="center"/>
              <w:rPr>
                <w:rFonts w:hint="eastAsia" w:ascii="仿宋" w:hAnsi="仿宋" w:eastAsia="仿宋" w:cs="仿宋"/>
                <w:sz w:val="22"/>
                <w:szCs w:val="28"/>
              </w:rPr>
            </w:pPr>
          </w:p>
        </w:tc>
        <w:tc>
          <w:tcPr>
            <w:tcW w:w="924" w:type="dxa"/>
            <w:vAlign w:val="center"/>
          </w:tcPr>
          <w:p>
            <w:pPr>
              <w:spacing w:line="240" w:lineRule="auto"/>
              <w:ind w:right="-107" w:rightChars="-51"/>
              <w:contextualSpacing/>
              <w:jc w:val="center"/>
              <w:rPr>
                <w:rFonts w:hint="eastAsia" w:ascii="仿宋" w:hAnsi="仿宋" w:eastAsia="仿宋" w:cs="仿宋"/>
                <w:sz w:val="22"/>
                <w:szCs w:val="28"/>
              </w:rPr>
            </w:pPr>
          </w:p>
        </w:tc>
        <w:tc>
          <w:tcPr>
            <w:tcW w:w="2350" w:type="dxa"/>
            <w:vAlign w:val="center"/>
          </w:tcPr>
          <w:p>
            <w:pPr>
              <w:spacing w:line="240" w:lineRule="auto"/>
              <w:ind w:right="-107" w:rightChars="-51"/>
              <w:contextualSpacing/>
              <w:jc w:val="center"/>
              <w:rPr>
                <w:rFonts w:hint="eastAsia" w:ascii="仿宋" w:hAnsi="仿宋" w:eastAsia="仿宋" w:cs="仿宋"/>
                <w:sz w:val="22"/>
                <w:szCs w:val="28"/>
              </w:rPr>
            </w:pPr>
          </w:p>
        </w:tc>
        <w:tc>
          <w:tcPr>
            <w:tcW w:w="1267" w:type="dxa"/>
            <w:vAlign w:val="center"/>
          </w:tcPr>
          <w:p>
            <w:pPr>
              <w:spacing w:line="240" w:lineRule="auto"/>
              <w:ind w:right="-107" w:rightChars="-51"/>
              <w:contextualSpacing/>
              <w:jc w:val="center"/>
              <w:rPr>
                <w:rFonts w:hint="eastAsia" w:ascii="仿宋" w:hAnsi="仿宋" w:eastAsia="仿宋" w:cs="仿宋"/>
                <w:sz w:val="22"/>
                <w:szCs w:val="28"/>
              </w:rPr>
            </w:pPr>
          </w:p>
        </w:tc>
        <w:tc>
          <w:tcPr>
            <w:tcW w:w="1525" w:type="dxa"/>
            <w:vAlign w:val="center"/>
          </w:tcPr>
          <w:p>
            <w:pPr>
              <w:spacing w:line="240" w:lineRule="auto"/>
              <w:ind w:right="-107" w:rightChars="-51"/>
              <w:contextualSpacing/>
              <w:jc w:val="center"/>
              <w:rPr>
                <w:rFonts w:hint="eastAsia" w:ascii="仿宋" w:hAnsi="仿宋" w:eastAsia="仿宋" w:cs="仿宋"/>
                <w:sz w:val="22"/>
                <w:szCs w:val="28"/>
              </w:rPr>
            </w:pPr>
          </w:p>
        </w:tc>
        <w:tc>
          <w:tcPr>
            <w:tcW w:w="1462" w:type="dxa"/>
            <w:vAlign w:val="center"/>
          </w:tcPr>
          <w:p>
            <w:pPr>
              <w:spacing w:line="240" w:lineRule="auto"/>
              <w:ind w:right="-107" w:rightChars="-51"/>
              <w:contextualSpacing/>
              <w:jc w:val="center"/>
              <w:rPr>
                <w:rFonts w:hint="eastAsia" w:ascii="仿宋" w:hAnsi="仿宋" w:eastAsia="仿宋" w:cs="仿宋"/>
                <w:sz w:val="22"/>
                <w:szCs w:val="28"/>
              </w:rPr>
            </w:pPr>
          </w:p>
        </w:tc>
        <w:tc>
          <w:tcPr>
            <w:tcW w:w="1053" w:type="dxa"/>
            <w:vAlign w:val="center"/>
          </w:tcPr>
          <w:p>
            <w:pPr>
              <w:spacing w:line="240" w:lineRule="auto"/>
              <w:ind w:right="-107" w:rightChars="-51"/>
              <w:contextualSpacing/>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 w:type="dxa"/>
            <w:vAlign w:val="center"/>
          </w:tcPr>
          <w:p>
            <w:pPr>
              <w:spacing w:line="240" w:lineRule="auto"/>
              <w:contextualSpacing/>
              <w:jc w:val="center"/>
              <w:rPr>
                <w:rFonts w:hint="eastAsia" w:ascii="仿宋" w:hAnsi="仿宋" w:eastAsia="仿宋" w:cs="仿宋"/>
                <w:sz w:val="22"/>
                <w:szCs w:val="28"/>
              </w:rPr>
            </w:pPr>
          </w:p>
        </w:tc>
        <w:tc>
          <w:tcPr>
            <w:tcW w:w="806" w:type="dxa"/>
            <w:vAlign w:val="center"/>
          </w:tcPr>
          <w:p>
            <w:pPr>
              <w:spacing w:line="240" w:lineRule="auto"/>
              <w:contextualSpacing/>
              <w:jc w:val="center"/>
              <w:rPr>
                <w:rFonts w:hint="eastAsia" w:ascii="仿宋" w:hAnsi="仿宋" w:eastAsia="仿宋" w:cs="仿宋"/>
                <w:sz w:val="22"/>
                <w:szCs w:val="28"/>
              </w:rPr>
            </w:pPr>
          </w:p>
        </w:tc>
        <w:tc>
          <w:tcPr>
            <w:tcW w:w="1175" w:type="dxa"/>
            <w:vAlign w:val="center"/>
          </w:tcPr>
          <w:p>
            <w:pPr>
              <w:spacing w:line="240" w:lineRule="auto"/>
              <w:contextualSpacing/>
              <w:jc w:val="center"/>
              <w:rPr>
                <w:rFonts w:hint="eastAsia" w:ascii="仿宋" w:hAnsi="仿宋" w:eastAsia="仿宋" w:cs="仿宋"/>
                <w:sz w:val="22"/>
                <w:szCs w:val="28"/>
              </w:rPr>
            </w:pPr>
          </w:p>
        </w:tc>
        <w:tc>
          <w:tcPr>
            <w:tcW w:w="675" w:type="dxa"/>
            <w:vAlign w:val="center"/>
          </w:tcPr>
          <w:p>
            <w:pPr>
              <w:spacing w:line="240" w:lineRule="auto"/>
              <w:contextualSpacing/>
              <w:jc w:val="center"/>
              <w:rPr>
                <w:rFonts w:hint="eastAsia" w:ascii="仿宋" w:hAnsi="仿宋" w:eastAsia="仿宋" w:cs="仿宋"/>
                <w:sz w:val="22"/>
                <w:szCs w:val="28"/>
              </w:rPr>
            </w:pPr>
          </w:p>
        </w:tc>
        <w:tc>
          <w:tcPr>
            <w:tcW w:w="698" w:type="dxa"/>
            <w:vAlign w:val="center"/>
          </w:tcPr>
          <w:p>
            <w:pPr>
              <w:spacing w:line="240" w:lineRule="auto"/>
              <w:contextualSpacing/>
              <w:jc w:val="center"/>
              <w:rPr>
                <w:rFonts w:hint="eastAsia" w:ascii="仿宋" w:hAnsi="仿宋" w:eastAsia="仿宋" w:cs="仿宋"/>
                <w:sz w:val="22"/>
                <w:szCs w:val="28"/>
              </w:rPr>
            </w:pPr>
          </w:p>
        </w:tc>
        <w:tc>
          <w:tcPr>
            <w:tcW w:w="1667" w:type="dxa"/>
            <w:vAlign w:val="center"/>
          </w:tcPr>
          <w:p>
            <w:pPr>
              <w:spacing w:line="240" w:lineRule="auto"/>
              <w:contextualSpacing/>
              <w:jc w:val="center"/>
              <w:rPr>
                <w:rFonts w:hint="eastAsia" w:ascii="仿宋" w:hAnsi="仿宋" w:eastAsia="仿宋" w:cs="仿宋"/>
                <w:sz w:val="22"/>
                <w:szCs w:val="28"/>
              </w:rPr>
            </w:pPr>
          </w:p>
        </w:tc>
        <w:tc>
          <w:tcPr>
            <w:tcW w:w="1541" w:type="dxa"/>
            <w:vAlign w:val="center"/>
          </w:tcPr>
          <w:p>
            <w:pPr>
              <w:spacing w:line="240" w:lineRule="auto"/>
              <w:contextualSpacing/>
              <w:jc w:val="center"/>
              <w:rPr>
                <w:rFonts w:hint="eastAsia" w:ascii="仿宋" w:hAnsi="仿宋" w:eastAsia="仿宋" w:cs="仿宋"/>
                <w:sz w:val="22"/>
                <w:szCs w:val="28"/>
              </w:rPr>
            </w:pPr>
          </w:p>
        </w:tc>
        <w:tc>
          <w:tcPr>
            <w:tcW w:w="924" w:type="dxa"/>
            <w:vAlign w:val="center"/>
          </w:tcPr>
          <w:p>
            <w:pPr>
              <w:spacing w:line="240" w:lineRule="auto"/>
              <w:ind w:right="-107" w:rightChars="-51"/>
              <w:contextualSpacing/>
              <w:jc w:val="center"/>
              <w:rPr>
                <w:rFonts w:hint="eastAsia" w:ascii="仿宋" w:hAnsi="仿宋" w:eastAsia="仿宋" w:cs="仿宋"/>
                <w:sz w:val="22"/>
                <w:szCs w:val="28"/>
              </w:rPr>
            </w:pPr>
          </w:p>
        </w:tc>
        <w:tc>
          <w:tcPr>
            <w:tcW w:w="2350" w:type="dxa"/>
            <w:vAlign w:val="center"/>
          </w:tcPr>
          <w:p>
            <w:pPr>
              <w:spacing w:line="240" w:lineRule="auto"/>
              <w:ind w:right="-107" w:rightChars="-51"/>
              <w:contextualSpacing/>
              <w:jc w:val="center"/>
              <w:rPr>
                <w:rFonts w:hint="eastAsia" w:ascii="仿宋" w:hAnsi="仿宋" w:eastAsia="仿宋" w:cs="仿宋"/>
                <w:sz w:val="22"/>
                <w:szCs w:val="28"/>
              </w:rPr>
            </w:pPr>
          </w:p>
        </w:tc>
        <w:tc>
          <w:tcPr>
            <w:tcW w:w="1267" w:type="dxa"/>
            <w:vAlign w:val="center"/>
          </w:tcPr>
          <w:p>
            <w:pPr>
              <w:spacing w:line="240" w:lineRule="auto"/>
              <w:ind w:right="-107" w:rightChars="-51"/>
              <w:contextualSpacing/>
              <w:jc w:val="center"/>
              <w:rPr>
                <w:rFonts w:hint="eastAsia" w:ascii="仿宋" w:hAnsi="仿宋" w:eastAsia="仿宋" w:cs="仿宋"/>
                <w:sz w:val="22"/>
                <w:szCs w:val="28"/>
              </w:rPr>
            </w:pPr>
          </w:p>
        </w:tc>
        <w:tc>
          <w:tcPr>
            <w:tcW w:w="1525" w:type="dxa"/>
            <w:vAlign w:val="center"/>
          </w:tcPr>
          <w:p>
            <w:pPr>
              <w:spacing w:line="240" w:lineRule="auto"/>
              <w:ind w:right="-107" w:rightChars="-51"/>
              <w:contextualSpacing/>
              <w:jc w:val="center"/>
              <w:rPr>
                <w:rFonts w:hint="eastAsia" w:ascii="仿宋" w:hAnsi="仿宋" w:eastAsia="仿宋" w:cs="仿宋"/>
                <w:sz w:val="22"/>
                <w:szCs w:val="28"/>
              </w:rPr>
            </w:pPr>
          </w:p>
        </w:tc>
        <w:tc>
          <w:tcPr>
            <w:tcW w:w="1462" w:type="dxa"/>
            <w:vAlign w:val="center"/>
          </w:tcPr>
          <w:p>
            <w:pPr>
              <w:spacing w:line="240" w:lineRule="auto"/>
              <w:ind w:right="-107" w:rightChars="-51"/>
              <w:contextualSpacing/>
              <w:jc w:val="center"/>
              <w:rPr>
                <w:rFonts w:hint="eastAsia" w:ascii="仿宋" w:hAnsi="仿宋" w:eastAsia="仿宋" w:cs="仿宋"/>
                <w:sz w:val="22"/>
                <w:szCs w:val="28"/>
              </w:rPr>
            </w:pPr>
          </w:p>
        </w:tc>
        <w:tc>
          <w:tcPr>
            <w:tcW w:w="1053" w:type="dxa"/>
            <w:vAlign w:val="center"/>
          </w:tcPr>
          <w:p>
            <w:pPr>
              <w:spacing w:line="240" w:lineRule="auto"/>
              <w:ind w:right="-107" w:rightChars="-51"/>
              <w:contextualSpacing/>
              <w:jc w:val="center"/>
              <w:rPr>
                <w:rFonts w:hint="eastAsia" w:ascii="仿宋" w:hAnsi="仿宋" w:eastAsia="仿宋" w:cs="仿宋"/>
                <w:sz w:val="22"/>
                <w:szCs w:val="28"/>
              </w:rPr>
            </w:pPr>
          </w:p>
        </w:tc>
      </w:tr>
    </w:tbl>
    <w:p>
      <w:pPr>
        <w:spacing w:line="360" w:lineRule="auto"/>
        <w:ind w:right="250"/>
        <w:contextualSpacing/>
        <w:rPr>
          <w:rFonts w:ascii="华文仿宋" w:hAnsi="华文仿宋" w:eastAsia="华文仿宋"/>
          <w:sz w:val="28"/>
          <w:szCs w:val="28"/>
        </w:rPr>
      </w:pPr>
    </w:p>
    <w:tbl>
      <w:tblPr>
        <w:tblStyle w:val="5"/>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gridCol w:w="2357"/>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56" w:type="dxa"/>
            <w:vAlign w:val="center"/>
          </w:tcPr>
          <w:p>
            <w:pPr>
              <w:spacing w:line="240" w:lineRule="auto"/>
              <w:ind w:right="-107" w:rightChars="-51"/>
              <w:contextualSpacing/>
              <w:jc w:val="center"/>
              <w:rPr>
                <w:rFonts w:ascii="华文仿宋" w:hAnsi="华文仿宋" w:eastAsia="华文仿宋"/>
                <w:b/>
                <w:sz w:val="22"/>
                <w:szCs w:val="28"/>
              </w:rPr>
            </w:pPr>
            <w:r>
              <w:rPr>
                <w:rFonts w:hint="eastAsia" w:ascii="华文仿宋" w:hAnsi="华文仿宋" w:eastAsia="华文仿宋"/>
                <w:b/>
                <w:sz w:val="22"/>
                <w:szCs w:val="28"/>
              </w:rPr>
              <w:t>总人数</w:t>
            </w:r>
          </w:p>
        </w:tc>
        <w:tc>
          <w:tcPr>
            <w:tcW w:w="2357" w:type="dxa"/>
            <w:vAlign w:val="center"/>
          </w:tcPr>
          <w:p>
            <w:pPr>
              <w:spacing w:line="240" w:lineRule="auto"/>
              <w:ind w:right="-107" w:rightChars="-51"/>
              <w:contextualSpacing/>
              <w:jc w:val="center"/>
              <w:rPr>
                <w:rFonts w:hint="eastAsia" w:ascii="华文仿宋" w:hAnsi="华文仿宋" w:eastAsia="华文仿宋"/>
                <w:b/>
                <w:sz w:val="22"/>
                <w:szCs w:val="28"/>
                <w:lang w:eastAsia="zh-CN"/>
              </w:rPr>
            </w:pPr>
            <w:r>
              <w:rPr>
                <w:rFonts w:hint="eastAsia" w:ascii="华文仿宋" w:hAnsi="华文仿宋" w:eastAsia="华文仿宋"/>
                <w:b/>
                <w:sz w:val="22"/>
                <w:szCs w:val="28"/>
                <w:lang w:val="en-US" w:eastAsia="zh-CN"/>
              </w:rPr>
              <w:t>在校生</w:t>
            </w:r>
          </w:p>
        </w:tc>
        <w:tc>
          <w:tcPr>
            <w:tcW w:w="2356" w:type="dxa"/>
            <w:vAlign w:val="center"/>
          </w:tcPr>
          <w:p>
            <w:pPr>
              <w:spacing w:line="240" w:lineRule="auto"/>
              <w:ind w:right="-107" w:rightChars="-51"/>
              <w:contextualSpacing/>
              <w:jc w:val="center"/>
              <w:rPr>
                <w:rFonts w:hint="eastAsia" w:ascii="华文仿宋" w:hAnsi="华文仿宋" w:eastAsia="华文仿宋"/>
                <w:b/>
                <w:sz w:val="22"/>
                <w:szCs w:val="28"/>
                <w:lang w:eastAsia="zh-CN"/>
              </w:rPr>
            </w:pPr>
            <w:r>
              <w:rPr>
                <w:rFonts w:hint="eastAsia" w:ascii="华文仿宋" w:hAnsi="华文仿宋" w:eastAsia="华文仿宋"/>
                <w:b/>
                <w:sz w:val="22"/>
                <w:szCs w:val="28"/>
                <w:lang w:val="en-US" w:eastAsia="zh-CN"/>
              </w:rPr>
              <w:t>毕业生</w:t>
            </w:r>
          </w:p>
        </w:tc>
        <w:tc>
          <w:tcPr>
            <w:tcW w:w="2357" w:type="dxa"/>
            <w:vAlign w:val="center"/>
          </w:tcPr>
          <w:p>
            <w:pPr>
              <w:spacing w:line="240" w:lineRule="auto"/>
              <w:ind w:right="-107" w:rightChars="-51"/>
              <w:contextualSpacing/>
              <w:jc w:val="center"/>
              <w:rPr>
                <w:rFonts w:hint="eastAsia" w:ascii="华文仿宋" w:hAnsi="华文仿宋" w:eastAsia="华文仿宋"/>
                <w:b/>
                <w:sz w:val="22"/>
                <w:szCs w:val="28"/>
                <w:lang w:eastAsia="zh-CN"/>
              </w:rPr>
            </w:pPr>
            <w:r>
              <w:rPr>
                <w:rFonts w:hint="eastAsia" w:ascii="华文仿宋" w:hAnsi="华文仿宋" w:eastAsia="华文仿宋"/>
                <w:b/>
                <w:sz w:val="22"/>
                <w:szCs w:val="28"/>
                <w:lang w:val="en-US" w:eastAsia="zh-CN"/>
              </w:rPr>
              <w:t>本科生</w:t>
            </w:r>
          </w:p>
        </w:tc>
        <w:tc>
          <w:tcPr>
            <w:tcW w:w="2357" w:type="dxa"/>
            <w:vAlign w:val="center"/>
          </w:tcPr>
          <w:p>
            <w:pPr>
              <w:spacing w:line="240" w:lineRule="auto"/>
              <w:ind w:right="-107" w:rightChars="-51"/>
              <w:contextualSpacing/>
              <w:jc w:val="center"/>
              <w:rPr>
                <w:rFonts w:hint="eastAsia" w:ascii="华文仿宋" w:hAnsi="华文仿宋" w:eastAsia="华文仿宋"/>
                <w:b/>
                <w:sz w:val="22"/>
                <w:szCs w:val="28"/>
                <w:lang w:eastAsia="zh-CN"/>
              </w:rPr>
            </w:pPr>
            <w:r>
              <w:rPr>
                <w:rFonts w:hint="eastAsia" w:ascii="华文仿宋" w:hAnsi="华文仿宋" w:eastAsia="华文仿宋"/>
                <w:b/>
                <w:sz w:val="22"/>
                <w:szCs w:val="28"/>
                <w:lang w:val="en-US" w:eastAsia="zh-CN"/>
              </w:rPr>
              <w:t>硕士生</w:t>
            </w:r>
          </w:p>
        </w:tc>
        <w:tc>
          <w:tcPr>
            <w:tcW w:w="2357" w:type="dxa"/>
            <w:vAlign w:val="center"/>
          </w:tcPr>
          <w:p>
            <w:pPr>
              <w:spacing w:line="240" w:lineRule="auto"/>
              <w:ind w:right="-107" w:rightChars="-51"/>
              <w:contextualSpacing/>
              <w:jc w:val="center"/>
              <w:rPr>
                <w:rFonts w:ascii="华文仿宋" w:hAnsi="华文仿宋" w:eastAsia="华文仿宋"/>
                <w:b/>
                <w:sz w:val="22"/>
                <w:szCs w:val="28"/>
              </w:rPr>
            </w:pPr>
            <w:r>
              <w:rPr>
                <w:rFonts w:hint="eastAsia" w:ascii="华文仿宋" w:hAnsi="华文仿宋" w:eastAsia="华文仿宋"/>
                <w:b/>
                <w:sz w:val="22"/>
                <w:szCs w:val="28"/>
              </w:rPr>
              <w:t>博士生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56" w:type="dxa"/>
            <w:vAlign w:val="center"/>
          </w:tcPr>
          <w:p>
            <w:pPr>
              <w:spacing w:line="240" w:lineRule="auto"/>
              <w:ind w:right="-107" w:rightChars="-51"/>
              <w:contextualSpacing/>
              <w:jc w:val="center"/>
              <w:rPr>
                <w:rFonts w:ascii="华文仿宋" w:hAnsi="华文仿宋" w:eastAsia="华文仿宋"/>
                <w:sz w:val="22"/>
                <w:szCs w:val="28"/>
              </w:rPr>
            </w:pPr>
          </w:p>
        </w:tc>
        <w:tc>
          <w:tcPr>
            <w:tcW w:w="2357" w:type="dxa"/>
            <w:vAlign w:val="center"/>
          </w:tcPr>
          <w:p>
            <w:pPr>
              <w:spacing w:line="240" w:lineRule="auto"/>
              <w:ind w:right="-107" w:rightChars="-51"/>
              <w:contextualSpacing/>
              <w:jc w:val="center"/>
              <w:rPr>
                <w:rFonts w:ascii="华文仿宋" w:hAnsi="华文仿宋" w:eastAsia="华文仿宋"/>
                <w:sz w:val="22"/>
                <w:szCs w:val="28"/>
              </w:rPr>
            </w:pPr>
          </w:p>
        </w:tc>
        <w:tc>
          <w:tcPr>
            <w:tcW w:w="2356" w:type="dxa"/>
            <w:vAlign w:val="center"/>
          </w:tcPr>
          <w:p>
            <w:pPr>
              <w:spacing w:line="240" w:lineRule="auto"/>
              <w:ind w:right="-107" w:rightChars="-51"/>
              <w:contextualSpacing/>
              <w:jc w:val="center"/>
              <w:rPr>
                <w:rFonts w:ascii="华文仿宋" w:hAnsi="华文仿宋" w:eastAsia="华文仿宋"/>
                <w:sz w:val="22"/>
                <w:szCs w:val="28"/>
              </w:rPr>
            </w:pPr>
          </w:p>
        </w:tc>
        <w:tc>
          <w:tcPr>
            <w:tcW w:w="2357" w:type="dxa"/>
            <w:vAlign w:val="center"/>
          </w:tcPr>
          <w:p>
            <w:pPr>
              <w:spacing w:line="240" w:lineRule="auto"/>
              <w:ind w:right="-107" w:rightChars="-51"/>
              <w:contextualSpacing/>
              <w:jc w:val="center"/>
              <w:rPr>
                <w:rFonts w:ascii="华文仿宋" w:hAnsi="华文仿宋" w:eastAsia="华文仿宋"/>
                <w:sz w:val="22"/>
                <w:szCs w:val="28"/>
              </w:rPr>
            </w:pPr>
          </w:p>
        </w:tc>
        <w:tc>
          <w:tcPr>
            <w:tcW w:w="2357" w:type="dxa"/>
            <w:vAlign w:val="center"/>
          </w:tcPr>
          <w:p>
            <w:pPr>
              <w:spacing w:line="240" w:lineRule="auto"/>
              <w:ind w:right="-107" w:rightChars="-51"/>
              <w:contextualSpacing/>
              <w:jc w:val="center"/>
              <w:rPr>
                <w:rFonts w:ascii="华文仿宋" w:hAnsi="华文仿宋" w:eastAsia="华文仿宋"/>
                <w:sz w:val="22"/>
                <w:szCs w:val="28"/>
              </w:rPr>
            </w:pPr>
          </w:p>
        </w:tc>
        <w:tc>
          <w:tcPr>
            <w:tcW w:w="2357" w:type="dxa"/>
            <w:vAlign w:val="center"/>
          </w:tcPr>
          <w:p>
            <w:pPr>
              <w:spacing w:line="240" w:lineRule="auto"/>
              <w:ind w:right="-107" w:rightChars="-51"/>
              <w:contextualSpacing/>
              <w:jc w:val="center"/>
              <w:rPr>
                <w:rFonts w:ascii="华文仿宋" w:hAnsi="华文仿宋" w:eastAsia="华文仿宋"/>
                <w:sz w:val="22"/>
                <w:szCs w:val="28"/>
              </w:rPr>
            </w:pPr>
          </w:p>
        </w:tc>
      </w:tr>
    </w:tbl>
    <w:p>
      <w:pPr>
        <w:spacing w:line="360" w:lineRule="auto"/>
        <w:ind w:left="546" w:right="250" w:hanging="546" w:hangingChars="195"/>
        <w:contextualSpacing/>
        <w:rPr>
          <w:rFonts w:ascii="华文仿宋" w:hAnsi="华文仿宋" w:eastAsia="华文仿宋"/>
          <w:sz w:val="28"/>
          <w:szCs w:val="28"/>
        </w:rPr>
      </w:pPr>
    </w:p>
    <w:p>
      <w:pPr>
        <w:spacing w:line="360" w:lineRule="auto"/>
        <w:ind w:left="546" w:right="250" w:hanging="546" w:hangingChars="195"/>
        <w:contextualSpacing/>
        <w:rPr>
          <w:rFonts w:ascii="华文仿宋" w:hAnsi="华文仿宋" w:eastAsia="华文仿宋"/>
          <w:sz w:val="28"/>
          <w:szCs w:val="28"/>
        </w:rPr>
        <w:sectPr>
          <w:pgSz w:w="16838" w:h="11906" w:orient="landscape"/>
          <w:pgMar w:top="1418" w:right="1440" w:bottom="1418" w:left="1440" w:header="851" w:footer="992" w:gutter="0"/>
          <w:cols w:space="720" w:num="1"/>
        </w:sectPr>
      </w:pPr>
    </w:p>
    <w:p>
      <w:pPr>
        <w:spacing w:line="360" w:lineRule="auto"/>
        <w:contextualSpacing/>
        <w:rPr>
          <w:rFonts w:ascii="华文仿宋" w:hAnsi="华文仿宋" w:eastAsia="华文仿宋"/>
          <w:b/>
          <w:sz w:val="28"/>
          <w:szCs w:val="28"/>
        </w:rPr>
      </w:pPr>
      <w:r>
        <w:rPr>
          <w:rFonts w:hint="eastAsia" w:ascii="华文仿宋" w:hAnsi="华文仿宋" w:eastAsia="华文仿宋"/>
          <w:b/>
          <w:sz w:val="28"/>
          <w:szCs w:val="28"/>
        </w:rPr>
        <w:t>三、立项依据与内容</w:t>
      </w:r>
    </w:p>
    <w:tbl>
      <w:tblPr>
        <w:tblStyle w:val="5"/>
        <w:tblW w:w="910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207" w:hRule="atLeast"/>
          <w:jc w:val="center"/>
        </w:trPr>
        <w:tc>
          <w:tcPr>
            <w:tcW w:w="9108" w:type="dxa"/>
            <w:tcBorders>
              <w:top w:val="single" w:color="auto" w:sz="12" w:space="0"/>
              <w:left w:val="single" w:color="auto" w:sz="12" w:space="0"/>
              <w:bottom w:val="single" w:color="auto" w:sz="12" w:space="0"/>
              <w:right w:val="single" w:color="auto" w:sz="12" w:space="0"/>
            </w:tcBorders>
          </w:tcPr>
          <w:p>
            <w:pPr>
              <w:spacing w:before="120" w:line="360" w:lineRule="auto"/>
              <w:ind w:firstLine="561" w:firstLineChars="200"/>
              <w:contextualSpacing/>
              <w:rPr>
                <w:rFonts w:hint="eastAsia" w:ascii="华文仿宋" w:hAnsi="华文仿宋" w:eastAsia="华文仿宋"/>
                <w:b/>
                <w:color w:val="000000"/>
                <w:sz w:val="28"/>
                <w:szCs w:val="28"/>
                <w:lang w:eastAsia="zh-CN"/>
              </w:rPr>
            </w:pPr>
            <w:r>
              <w:rPr>
                <w:rFonts w:hint="eastAsia" w:ascii="华文仿宋" w:hAnsi="华文仿宋" w:eastAsia="华文仿宋"/>
                <w:b/>
                <w:color w:val="000000"/>
                <w:sz w:val="28"/>
                <w:szCs w:val="28"/>
              </w:rPr>
              <w:t>1、项目立项依据（背景与意义、国内外现状及行业发展、行业竞争、市场前景等动态分析，限2</w:t>
            </w:r>
            <w:r>
              <w:rPr>
                <w:rFonts w:ascii="华文仿宋" w:hAnsi="华文仿宋" w:eastAsia="华文仿宋"/>
                <w:b/>
                <w:color w:val="000000"/>
                <w:sz w:val="28"/>
                <w:szCs w:val="28"/>
              </w:rPr>
              <w:t>000</w:t>
            </w:r>
            <w:r>
              <w:rPr>
                <w:rFonts w:hint="eastAsia" w:ascii="华文仿宋" w:hAnsi="华文仿宋" w:eastAsia="华文仿宋"/>
                <w:b/>
                <w:color w:val="000000"/>
                <w:sz w:val="28"/>
                <w:szCs w:val="28"/>
              </w:rPr>
              <w:t>字以内</w:t>
            </w:r>
            <w:r>
              <w:rPr>
                <w:rFonts w:hint="eastAsia" w:ascii="华文仿宋" w:hAnsi="华文仿宋" w:eastAsia="华文仿宋"/>
                <w:b/>
                <w:color w:val="000000"/>
                <w:sz w:val="28"/>
                <w:szCs w:val="28"/>
                <w:lang w:eastAsia="zh-CN"/>
              </w:rPr>
              <w:t>，</w:t>
            </w:r>
            <w:r>
              <w:rPr>
                <w:rFonts w:hint="eastAsia" w:ascii="华文仿宋" w:hAnsi="华文仿宋" w:eastAsia="华文仿宋"/>
                <w:b/>
                <w:color w:val="000000"/>
                <w:sz w:val="28"/>
                <w:szCs w:val="28"/>
                <w:lang w:val="en-US" w:eastAsia="zh-CN"/>
              </w:rPr>
              <w:t>并</w:t>
            </w:r>
            <w:r>
              <w:rPr>
                <w:rFonts w:hint="eastAsia" w:ascii="华文仿宋" w:hAnsi="华文仿宋" w:eastAsia="华文仿宋"/>
                <w:b/>
                <w:color w:val="000000"/>
                <w:sz w:val="28"/>
                <w:szCs w:val="28"/>
              </w:rPr>
              <w:t>附参考资料目录）</w:t>
            </w: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ind w:firstLine="561" w:firstLineChars="200"/>
              <w:contextualSpacing/>
              <w:rPr>
                <w:rFonts w:ascii="华文仿宋" w:hAnsi="华文仿宋" w:eastAsia="华文仿宋"/>
                <w:b/>
                <w:color w:val="000000"/>
                <w:sz w:val="28"/>
                <w:szCs w:val="28"/>
              </w:rPr>
            </w:pPr>
            <w:r>
              <w:rPr>
                <w:rFonts w:hint="eastAsia" w:ascii="华文仿宋" w:hAnsi="华文仿宋" w:eastAsia="华文仿宋"/>
                <w:b/>
                <w:color w:val="000000"/>
                <w:sz w:val="28"/>
                <w:szCs w:val="28"/>
              </w:rPr>
              <w:t>2、项目内容、产业化路线和目标，以及拟解决的关键问题（限</w:t>
            </w:r>
            <w:r>
              <w:rPr>
                <w:rFonts w:hint="eastAsia" w:ascii="华文仿宋" w:hAnsi="华文仿宋" w:eastAsia="华文仿宋"/>
                <w:b/>
                <w:color w:val="000000"/>
                <w:sz w:val="28"/>
                <w:szCs w:val="28"/>
                <w:lang w:val="en-US" w:eastAsia="zh-CN"/>
              </w:rPr>
              <w:t>1</w:t>
            </w:r>
            <w:r>
              <w:rPr>
                <w:rFonts w:ascii="华文仿宋" w:hAnsi="华文仿宋" w:eastAsia="华文仿宋"/>
                <w:b/>
                <w:color w:val="000000"/>
                <w:sz w:val="28"/>
                <w:szCs w:val="28"/>
              </w:rPr>
              <w:t>000</w:t>
            </w:r>
            <w:r>
              <w:rPr>
                <w:rFonts w:hint="eastAsia" w:ascii="华文仿宋" w:hAnsi="华文仿宋" w:eastAsia="华文仿宋"/>
                <w:b/>
                <w:color w:val="000000"/>
                <w:sz w:val="28"/>
                <w:szCs w:val="28"/>
              </w:rPr>
              <w:t>字以内）</w:t>
            </w: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contextualSpacing/>
              <w:rPr>
                <w:rFonts w:ascii="华文仿宋" w:hAnsi="华文仿宋" w:eastAsia="华文仿宋"/>
                <w:b/>
                <w:color w:val="000000"/>
                <w:sz w:val="28"/>
                <w:szCs w:val="28"/>
              </w:rPr>
            </w:pPr>
          </w:p>
          <w:p>
            <w:pPr>
              <w:spacing w:before="120" w:line="360" w:lineRule="auto"/>
              <w:ind w:firstLine="561" w:firstLineChars="200"/>
              <w:contextualSpacing/>
              <w:rPr>
                <w:rFonts w:ascii="华文仿宋" w:hAnsi="华文仿宋" w:eastAsia="华文仿宋"/>
                <w:b/>
                <w:color w:val="000000"/>
                <w:sz w:val="28"/>
                <w:szCs w:val="28"/>
              </w:rPr>
            </w:pPr>
            <w:r>
              <w:rPr>
                <w:rFonts w:hint="eastAsia" w:ascii="华文仿宋" w:hAnsi="华文仿宋" w:eastAsia="华文仿宋"/>
                <w:b/>
                <w:color w:val="000000"/>
                <w:sz w:val="28"/>
                <w:szCs w:val="28"/>
              </w:rPr>
              <w:t>3、拟采取的方案及可行性分析（包括技术路线、企业运营方案、关键风险点把控、商业化方案可行性分析等说明。限</w:t>
            </w:r>
            <w:r>
              <w:rPr>
                <w:rFonts w:hint="eastAsia" w:ascii="华文仿宋" w:hAnsi="华文仿宋" w:eastAsia="华文仿宋"/>
                <w:b/>
                <w:color w:val="000000"/>
                <w:sz w:val="28"/>
                <w:szCs w:val="28"/>
                <w:lang w:val="en-US" w:eastAsia="zh-CN"/>
              </w:rPr>
              <w:t>1</w:t>
            </w:r>
            <w:r>
              <w:rPr>
                <w:rFonts w:ascii="华文仿宋" w:hAnsi="华文仿宋" w:eastAsia="华文仿宋"/>
                <w:b/>
                <w:color w:val="000000"/>
                <w:sz w:val="28"/>
                <w:szCs w:val="28"/>
              </w:rPr>
              <w:t>000</w:t>
            </w:r>
            <w:r>
              <w:rPr>
                <w:rFonts w:hint="eastAsia" w:ascii="华文仿宋" w:hAnsi="华文仿宋" w:eastAsia="华文仿宋"/>
                <w:b/>
                <w:color w:val="000000"/>
                <w:sz w:val="28"/>
                <w:szCs w:val="28"/>
              </w:rPr>
              <w:t>字以内）</w:t>
            </w: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561" w:firstLineChars="200"/>
              <w:contextualSpacing/>
              <w:rPr>
                <w:rFonts w:ascii="华文仿宋" w:hAnsi="华文仿宋" w:eastAsia="华文仿宋"/>
                <w:b/>
                <w:color w:val="000000"/>
                <w:sz w:val="28"/>
                <w:szCs w:val="28"/>
              </w:rPr>
            </w:pPr>
            <w:r>
              <w:rPr>
                <w:rFonts w:hint="eastAsia" w:ascii="华文仿宋" w:hAnsi="华文仿宋" w:eastAsia="华文仿宋"/>
                <w:b/>
                <w:color w:val="000000"/>
                <w:sz w:val="28"/>
                <w:szCs w:val="28"/>
              </w:rPr>
              <w:t>4、本项目特色与创新之处（包括产品或模式的创新性、先进性和独特性，项目的竞争优势等，限1000字以内）</w:t>
            </w: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contextualSpacing/>
              <w:rPr>
                <w:rFonts w:hint="eastAsia" w:ascii="仿宋" w:hAnsi="仿宋" w:eastAsia="仿宋" w:cs="仿宋"/>
                <w:b/>
                <w:color w:val="000000"/>
                <w:sz w:val="24"/>
                <w:szCs w:val="24"/>
              </w:rPr>
            </w:pPr>
          </w:p>
          <w:p>
            <w:pPr>
              <w:spacing w:before="120" w:line="360" w:lineRule="auto"/>
              <w:ind w:firstLine="561" w:firstLineChars="200"/>
              <w:contextualSpacing/>
              <w:rPr>
                <w:rFonts w:ascii="华文仿宋" w:hAnsi="华文仿宋" w:eastAsia="华文仿宋"/>
                <w:b/>
                <w:color w:val="000000"/>
                <w:sz w:val="28"/>
                <w:szCs w:val="28"/>
              </w:rPr>
            </w:pPr>
            <w:r>
              <w:rPr>
                <w:rFonts w:hint="eastAsia" w:ascii="华文仿宋" w:hAnsi="华文仿宋" w:eastAsia="华文仿宋"/>
                <w:b/>
                <w:color w:val="000000"/>
                <w:sz w:val="28"/>
                <w:szCs w:val="28"/>
              </w:rPr>
              <w:t>5、投融资方案及管理模式（包括投融资方案、管理实施方案、机构设置、人员管理等，限1000字以内）</w:t>
            </w: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561" w:firstLineChars="200"/>
              <w:contextualSpacing/>
              <w:rPr>
                <w:rFonts w:ascii="华文仿宋" w:hAnsi="华文仿宋" w:eastAsia="华文仿宋"/>
                <w:b/>
                <w:color w:val="000000"/>
                <w:sz w:val="28"/>
                <w:szCs w:val="28"/>
              </w:rPr>
            </w:pPr>
            <w:r>
              <w:rPr>
                <w:rFonts w:hint="eastAsia" w:ascii="华文仿宋" w:hAnsi="华文仿宋" w:eastAsia="华文仿宋"/>
                <w:b/>
                <w:color w:val="000000"/>
                <w:sz w:val="28"/>
                <w:szCs w:val="28"/>
              </w:rPr>
              <w:t>6、年度研究计划（包括项目的前期准备、组织实施、进度及时间安排、实践环节等）</w:t>
            </w: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482" w:firstLineChars="200"/>
              <w:contextualSpacing/>
              <w:rPr>
                <w:rFonts w:hint="eastAsia" w:ascii="仿宋" w:hAnsi="仿宋" w:eastAsia="仿宋" w:cs="仿宋"/>
                <w:b/>
                <w:color w:val="000000"/>
                <w:sz w:val="24"/>
                <w:szCs w:val="24"/>
              </w:rPr>
            </w:pPr>
          </w:p>
          <w:p>
            <w:pPr>
              <w:spacing w:before="120" w:line="360" w:lineRule="auto"/>
              <w:ind w:firstLine="561" w:firstLineChars="200"/>
              <w:contextualSpacing/>
              <w:rPr>
                <w:rFonts w:ascii="华文仿宋" w:hAnsi="华文仿宋" w:eastAsia="华文仿宋"/>
                <w:b/>
                <w:color w:val="000000"/>
                <w:sz w:val="28"/>
                <w:szCs w:val="28"/>
              </w:rPr>
            </w:pPr>
          </w:p>
        </w:tc>
      </w:tr>
    </w:tbl>
    <w:p>
      <w:pPr>
        <w:spacing w:line="360" w:lineRule="auto"/>
        <w:ind w:left="360" w:hanging="360"/>
        <w:contextualSpacing/>
        <w:rPr>
          <w:rFonts w:ascii="华文仿宋" w:hAnsi="华文仿宋" w:eastAsia="华文仿宋"/>
          <w:sz w:val="28"/>
          <w:szCs w:val="28"/>
        </w:rPr>
      </w:pPr>
    </w:p>
    <w:p>
      <w:pPr>
        <w:spacing w:line="360" w:lineRule="auto"/>
        <w:ind w:left="360" w:hanging="360"/>
        <w:contextualSpacing/>
        <w:rPr>
          <w:rFonts w:ascii="华文仿宋" w:hAnsi="华文仿宋" w:eastAsia="华文仿宋"/>
          <w:b/>
          <w:sz w:val="28"/>
          <w:szCs w:val="28"/>
        </w:rPr>
      </w:pPr>
      <w:r>
        <w:rPr>
          <w:rFonts w:hint="eastAsia" w:ascii="华文仿宋" w:hAnsi="华文仿宋" w:eastAsia="华文仿宋"/>
          <w:b/>
          <w:sz w:val="28"/>
          <w:szCs w:val="28"/>
        </w:rPr>
        <w:t>四、将提供的研究成果及形式</w:t>
      </w:r>
    </w:p>
    <w:tbl>
      <w:tblPr>
        <w:tblStyle w:val="5"/>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366"/>
        <w:gridCol w:w="1193"/>
        <w:gridCol w:w="1867"/>
        <w:gridCol w:w="1251"/>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181" w:type="dxa"/>
            <w:gridSpan w:val="6"/>
            <w:vAlign w:val="center"/>
          </w:tcPr>
          <w:p>
            <w:pPr>
              <w:spacing w:line="240" w:lineRule="auto"/>
              <w:contextualSpacing/>
              <w:jc w:val="left"/>
              <w:rPr>
                <w:rFonts w:ascii="华文仿宋" w:hAnsi="华文仿宋" w:eastAsia="华文仿宋"/>
                <w:b/>
                <w:sz w:val="28"/>
                <w:szCs w:val="28"/>
              </w:rPr>
            </w:pPr>
            <w:r>
              <w:rPr>
                <w:rFonts w:hint="eastAsia" w:ascii="华文仿宋" w:hAnsi="华文仿宋" w:eastAsia="华文仿宋"/>
                <w:b/>
                <w:sz w:val="28"/>
                <w:szCs w:val="28"/>
              </w:rPr>
              <w:t>1.主要成果指标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94" w:type="dxa"/>
            <w:vAlign w:val="center"/>
          </w:tcPr>
          <w:p>
            <w:pPr>
              <w:spacing w:line="240" w:lineRule="auto"/>
              <w:contextualSpacing/>
              <w:jc w:val="center"/>
              <w:rPr>
                <w:rFonts w:ascii="华文仿宋" w:hAnsi="华文仿宋" w:eastAsia="华文仿宋"/>
                <w:b/>
                <w:sz w:val="28"/>
                <w:szCs w:val="28"/>
              </w:rPr>
            </w:pPr>
            <w:r>
              <w:rPr>
                <w:rFonts w:hint="eastAsia" w:ascii="华文仿宋" w:hAnsi="华文仿宋" w:eastAsia="华文仿宋"/>
                <w:b/>
                <w:sz w:val="28"/>
                <w:szCs w:val="28"/>
              </w:rPr>
              <w:t>成果形式</w:t>
            </w:r>
          </w:p>
        </w:tc>
        <w:tc>
          <w:tcPr>
            <w:tcW w:w="1559" w:type="dxa"/>
            <w:gridSpan w:val="2"/>
            <w:vAlign w:val="center"/>
          </w:tcPr>
          <w:p>
            <w:pPr>
              <w:spacing w:line="240" w:lineRule="auto"/>
              <w:contextualSpacing/>
              <w:jc w:val="center"/>
              <w:rPr>
                <w:rFonts w:ascii="华文仿宋" w:hAnsi="华文仿宋" w:eastAsia="华文仿宋"/>
                <w:b/>
                <w:sz w:val="28"/>
                <w:szCs w:val="28"/>
              </w:rPr>
            </w:pPr>
            <w:r>
              <w:rPr>
                <w:rFonts w:hint="eastAsia" w:ascii="华文仿宋" w:hAnsi="华文仿宋" w:eastAsia="华文仿宋"/>
                <w:b/>
                <w:sz w:val="28"/>
                <w:szCs w:val="28"/>
              </w:rPr>
              <w:t>成果数量</w:t>
            </w:r>
          </w:p>
        </w:tc>
        <w:tc>
          <w:tcPr>
            <w:tcW w:w="3118" w:type="dxa"/>
            <w:gridSpan w:val="2"/>
            <w:vAlign w:val="center"/>
          </w:tcPr>
          <w:p>
            <w:pPr>
              <w:spacing w:line="240" w:lineRule="auto"/>
              <w:contextualSpacing/>
              <w:jc w:val="center"/>
              <w:rPr>
                <w:rFonts w:ascii="华文仿宋" w:hAnsi="华文仿宋" w:eastAsia="华文仿宋"/>
                <w:b/>
                <w:sz w:val="28"/>
                <w:szCs w:val="28"/>
              </w:rPr>
            </w:pPr>
            <w:r>
              <w:rPr>
                <w:rFonts w:hint="eastAsia" w:ascii="华文仿宋" w:hAnsi="华文仿宋" w:eastAsia="华文仿宋"/>
                <w:b/>
                <w:sz w:val="28"/>
                <w:szCs w:val="28"/>
              </w:rPr>
              <w:t>成果形式</w:t>
            </w:r>
          </w:p>
        </w:tc>
        <w:tc>
          <w:tcPr>
            <w:tcW w:w="1810" w:type="dxa"/>
            <w:vAlign w:val="center"/>
          </w:tcPr>
          <w:p>
            <w:pPr>
              <w:spacing w:line="240" w:lineRule="auto"/>
              <w:contextualSpacing/>
              <w:jc w:val="center"/>
              <w:rPr>
                <w:rFonts w:ascii="华文仿宋" w:hAnsi="华文仿宋" w:eastAsia="华文仿宋"/>
                <w:b/>
                <w:sz w:val="28"/>
                <w:szCs w:val="28"/>
              </w:rPr>
            </w:pPr>
            <w:r>
              <w:rPr>
                <w:rFonts w:hint="eastAsia" w:ascii="华文仿宋" w:hAnsi="华文仿宋" w:eastAsia="华文仿宋"/>
                <w:b/>
                <w:sz w:val="28"/>
                <w:szCs w:val="28"/>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4" w:type="dxa"/>
            <w:vAlign w:val="center"/>
          </w:tcPr>
          <w:p>
            <w:pPr>
              <w:spacing w:line="240" w:lineRule="auto"/>
              <w:contextualSpacing/>
              <w:jc w:val="left"/>
              <w:rPr>
                <w:rFonts w:ascii="华文仿宋" w:hAnsi="华文仿宋" w:eastAsia="华文仿宋"/>
                <w:sz w:val="20"/>
                <w:szCs w:val="28"/>
              </w:rPr>
            </w:pPr>
            <w:r>
              <w:rPr>
                <w:rFonts w:hint="eastAsia" w:ascii="华文仿宋" w:hAnsi="华文仿宋" w:eastAsia="华文仿宋"/>
                <w:sz w:val="20"/>
                <w:szCs w:val="28"/>
              </w:rPr>
              <w:t>专利申请（件）</w:t>
            </w:r>
          </w:p>
        </w:tc>
        <w:tc>
          <w:tcPr>
            <w:tcW w:w="1559" w:type="dxa"/>
            <w:gridSpan w:val="2"/>
            <w:vAlign w:val="center"/>
          </w:tcPr>
          <w:p>
            <w:pPr>
              <w:spacing w:line="240" w:lineRule="auto"/>
              <w:contextualSpacing/>
              <w:jc w:val="center"/>
              <w:rPr>
                <w:rFonts w:ascii="华文仿宋" w:hAnsi="华文仿宋" w:eastAsia="华文仿宋"/>
                <w:sz w:val="20"/>
                <w:szCs w:val="28"/>
              </w:rPr>
            </w:pPr>
          </w:p>
        </w:tc>
        <w:tc>
          <w:tcPr>
            <w:tcW w:w="3118" w:type="dxa"/>
            <w:gridSpan w:val="2"/>
            <w:vAlign w:val="center"/>
          </w:tcPr>
          <w:p>
            <w:pPr>
              <w:spacing w:line="240" w:lineRule="auto"/>
              <w:contextualSpacing/>
              <w:jc w:val="left"/>
              <w:rPr>
                <w:rFonts w:ascii="华文仿宋" w:hAnsi="华文仿宋" w:eastAsia="华文仿宋"/>
                <w:sz w:val="20"/>
                <w:szCs w:val="28"/>
              </w:rPr>
            </w:pPr>
            <w:r>
              <w:rPr>
                <w:rFonts w:hint="eastAsia" w:ascii="华文仿宋" w:hAnsi="华文仿宋" w:eastAsia="华文仿宋"/>
                <w:sz w:val="20"/>
                <w:szCs w:val="28"/>
              </w:rPr>
              <w:t>引进人才（人）</w:t>
            </w:r>
          </w:p>
        </w:tc>
        <w:tc>
          <w:tcPr>
            <w:tcW w:w="1810" w:type="dxa"/>
            <w:vAlign w:val="center"/>
          </w:tcPr>
          <w:p>
            <w:pPr>
              <w:spacing w:line="240" w:lineRule="auto"/>
              <w:contextualSpacing/>
              <w:jc w:val="center"/>
              <w:rPr>
                <w:rFonts w:ascii="华文仿宋" w:hAnsi="华文仿宋" w:eastAsia="华文仿宋"/>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4" w:type="dxa"/>
            <w:vAlign w:val="center"/>
          </w:tcPr>
          <w:p>
            <w:pPr>
              <w:spacing w:line="240" w:lineRule="auto"/>
              <w:contextualSpacing/>
              <w:jc w:val="center"/>
              <w:rPr>
                <w:rFonts w:ascii="华文仿宋" w:hAnsi="华文仿宋" w:eastAsia="华文仿宋"/>
                <w:sz w:val="20"/>
                <w:szCs w:val="28"/>
              </w:rPr>
            </w:pPr>
            <w:r>
              <w:rPr>
                <w:rFonts w:hint="eastAsia" w:ascii="华文仿宋" w:hAnsi="华文仿宋" w:eastAsia="华文仿宋"/>
                <w:sz w:val="20"/>
                <w:szCs w:val="28"/>
              </w:rPr>
              <w:t>其中：发明</w:t>
            </w:r>
          </w:p>
        </w:tc>
        <w:tc>
          <w:tcPr>
            <w:tcW w:w="1559" w:type="dxa"/>
            <w:gridSpan w:val="2"/>
            <w:vAlign w:val="center"/>
          </w:tcPr>
          <w:p>
            <w:pPr>
              <w:spacing w:line="240" w:lineRule="auto"/>
              <w:contextualSpacing/>
              <w:jc w:val="center"/>
              <w:rPr>
                <w:rFonts w:ascii="华文仿宋" w:hAnsi="华文仿宋" w:eastAsia="华文仿宋"/>
                <w:sz w:val="20"/>
                <w:szCs w:val="28"/>
              </w:rPr>
            </w:pPr>
          </w:p>
        </w:tc>
        <w:tc>
          <w:tcPr>
            <w:tcW w:w="3118" w:type="dxa"/>
            <w:gridSpan w:val="2"/>
            <w:vAlign w:val="center"/>
          </w:tcPr>
          <w:p>
            <w:pPr>
              <w:spacing w:line="240" w:lineRule="auto"/>
              <w:contextualSpacing/>
              <w:jc w:val="left"/>
              <w:rPr>
                <w:rFonts w:ascii="华文仿宋" w:hAnsi="华文仿宋" w:eastAsia="华文仿宋"/>
                <w:sz w:val="20"/>
                <w:szCs w:val="28"/>
              </w:rPr>
            </w:pPr>
            <w:r>
              <w:rPr>
                <w:rFonts w:hint="eastAsia" w:ascii="华文仿宋" w:hAnsi="华文仿宋" w:eastAsia="华文仿宋"/>
                <w:sz w:val="20"/>
                <w:szCs w:val="28"/>
              </w:rPr>
              <w:t>培养人才（人）</w:t>
            </w:r>
          </w:p>
        </w:tc>
        <w:tc>
          <w:tcPr>
            <w:tcW w:w="1810" w:type="dxa"/>
            <w:vAlign w:val="center"/>
          </w:tcPr>
          <w:p>
            <w:pPr>
              <w:spacing w:line="240" w:lineRule="auto"/>
              <w:contextualSpacing/>
              <w:jc w:val="center"/>
              <w:rPr>
                <w:rFonts w:ascii="华文仿宋" w:hAnsi="华文仿宋" w:eastAsia="华文仿宋"/>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4" w:type="dxa"/>
            <w:vAlign w:val="center"/>
          </w:tcPr>
          <w:p>
            <w:pPr>
              <w:spacing w:line="240" w:lineRule="auto"/>
              <w:ind w:firstLine="842" w:firstLineChars="421"/>
              <w:contextualSpacing/>
              <w:jc w:val="center"/>
              <w:rPr>
                <w:rFonts w:ascii="华文仿宋" w:hAnsi="华文仿宋" w:eastAsia="华文仿宋"/>
                <w:sz w:val="20"/>
                <w:szCs w:val="28"/>
              </w:rPr>
            </w:pPr>
            <w:r>
              <w:rPr>
                <w:rFonts w:hint="eastAsia" w:ascii="华文仿宋" w:hAnsi="华文仿宋" w:eastAsia="华文仿宋"/>
                <w:sz w:val="20"/>
                <w:szCs w:val="28"/>
              </w:rPr>
              <w:t>实用新型</w:t>
            </w:r>
          </w:p>
          <w:p>
            <w:pPr>
              <w:spacing w:line="240" w:lineRule="auto"/>
              <w:contextualSpacing/>
              <w:jc w:val="center"/>
              <w:rPr>
                <w:rFonts w:ascii="华文仿宋" w:hAnsi="华文仿宋" w:eastAsia="华文仿宋"/>
                <w:sz w:val="20"/>
                <w:szCs w:val="28"/>
              </w:rPr>
            </w:pPr>
          </w:p>
          <w:p>
            <w:pPr>
              <w:spacing w:line="240" w:lineRule="auto"/>
              <w:contextualSpacing/>
              <w:jc w:val="center"/>
              <w:rPr>
                <w:rFonts w:ascii="华文仿宋" w:hAnsi="华文仿宋" w:eastAsia="华文仿宋"/>
                <w:sz w:val="20"/>
                <w:szCs w:val="28"/>
              </w:rPr>
            </w:pPr>
            <w:r>
              <w:rPr>
                <w:rFonts w:hint="eastAsia" w:ascii="华文仿宋" w:hAnsi="华文仿宋" w:eastAsia="华文仿宋"/>
                <w:sz w:val="20"/>
                <w:szCs w:val="28"/>
              </w:rPr>
              <w:t>申请</w:t>
            </w:r>
          </w:p>
        </w:tc>
        <w:tc>
          <w:tcPr>
            <w:tcW w:w="1559" w:type="dxa"/>
            <w:gridSpan w:val="2"/>
            <w:vAlign w:val="center"/>
          </w:tcPr>
          <w:p>
            <w:pPr>
              <w:spacing w:line="240" w:lineRule="auto"/>
              <w:contextualSpacing/>
              <w:jc w:val="center"/>
              <w:rPr>
                <w:rFonts w:ascii="华文仿宋" w:hAnsi="华文仿宋" w:eastAsia="华文仿宋"/>
                <w:sz w:val="20"/>
                <w:szCs w:val="28"/>
              </w:rPr>
            </w:pPr>
          </w:p>
        </w:tc>
        <w:tc>
          <w:tcPr>
            <w:tcW w:w="3118" w:type="dxa"/>
            <w:gridSpan w:val="2"/>
            <w:vAlign w:val="center"/>
          </w:tcPr>
          <w:p>
            <w:pPr>
              <w:spacing w:line="240" w:lineRule="auto"/>
              <w:contextualSpacing/>
              <w:jc w:val="left"/>
              <w:rPr>
                <w:rFonts w:ascii="华文仿宋" w:hAnsi="华文仿宋" w:eastAsia="华文仿宋"/>
                <w:sz w:val="20"/>
                <w:szCs w:val="28"/>
              </w:rPr>
            </w:pPr>
            <w:r>
              <w:rPr>
                <w:rFonts w:hint="eastAsia" w:ascii="华文仿宋" w:hAnsi="华文仿宋" w:eastAsia="华文仿宋"/>
                <w:sz w:val="20"/>
                <w:szCs w:val="28"/>
              </w:rPr>
              <w:t>科技人才奖励（人）</w:t>
            </w:r>
          </w:p>
        </w:tc>
        <w:tc>
          <w:tcPr>
            <w:tcW w:w="1810" w:type="dxa"/>
            <w:vAlign w:val="center"/>
          </w:tcPr>
          <w:p>
            <w:pPr>
              <w:spacing w:line="240" w:lineRule="auto"/>
              <w:contextualSpacing/>
              <w:jc w:val="center"/>
              <w:rPr>
                <w:rFonts w:ascii="华文仿宋" w:hAnsi="华文仿宋" w:eastAsia="华文仿宋"/>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4" w:type="dxa"/>
            <w:vAlign w:val="center"/>
          </w:tcPr>
          <w:p>
            <w:pPr>
              <w:spacing w:line="240" w:lineRule="auto"/>
              <w:contextualSpacing/>
              <w:jc w:val="left"/>
              <w:rPr>
                <w:rFonts w:ascii="华文仿宋" w:hAnsi="华文仿宋" w:eastAsia="华文仿宋"/>
                <w:sz w:val="20"/>
                <w:szCs w:val="28"/>
              </w:rPr>
            </w:pPr>
            <w:r>
              <w:rPr>
                <w:rFonts w:hint="eastAsia" w:ascii="华文仿宋" w:hAnsi="华文仿宋" w:eastAsia="华文仿宋"/>
                <w:sz w:val="20"/>
                <w:szCs w:val="28"/>
              </w:rPr>
              <w:t>软件著作权（项）</w:t>
            </w:r>
          </w:p>
        </w:tc>
        <w:tc>
          <w:tcPr>
            <w:tcW w:w="1559" w:type="dxa"/>
            <w:gridSpan w:val="2"/>
            <w:vAlign w:val="center"/>
          </w:tcPr>
          <w:p>
            <w:pPr>
              <w:spacing w:line="240" w:lineRule="auto"/>
              <w:contextualSpacing/>
              <w:jc w:val="center"/>
              <w:rPr>
                <w:rFonts w:ascii="华文仿宋" w:hAnsi="华文仿宋" w:eastAsia="华文仿宋"/>
                <w:sz w:val="20"/>
                <w:szCs w:val="28"/>
              </w:rPr>
            </w:pPr>
          </w:p>
        </w:tc>
        <w:tc>
          <w:tcPr>
            <w:tcW w:w="3118" w:type="dxa"/>
            <w:gridSpan w:val="2"/>
            <w:vAlign w:val="center"/>
          </w:tcPr>
          <w:p>
            <w:pPr>
              <w:spacing w:line="240" w:lineRule="auto"/>
              <w:contextualSpacing/>
              <w:jc w:val="left"/>
              <w:rPr>
                <w:rFonts w:ascii="华文仿宋" w:hAnsi="华文仿宋" w:eastAsia="华文仿宋"/>
                <w:sz w:val="20"/>
                <w:szCs w:val="28"/>
              </w:rPr>
            </w:pPr>
            <w:r>
              <w:rPr>
                <w:rFonts w:hint="eastAsia" w:ascii="华文仿宋" w:hAnsi="华文仿宋" w:eastAsia="华文仿宋"/>
                <w:sz w:val="20"/>
                <w:szCs w:val="28"/>
              </w:rPr>
              <w:t>新产品（个）</w:t>
            </w:r>
          </w:p>
        </w:tc>
        <w:tc>
          <w:tcPr>
            <w:tcW w:w="1810" w:type="dxa"/>
            <w:vAlign w:val="center"/>
          </w:tcPr>
          <w:p>
            <w:pPr>
              <w:spacing w:line="240" w:lineRule="auto"/>
              <w:contextualSpacing/>
              <w:jc w:val="center"/>
              <w:rPr>
                <w:rFonts w:ascii="华文仿宋" w:hAnsi="华文仿宋" w:eastAsia="华文仿宋"/>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4" w:type="dxa"/>
            <w:vAlign w:val="center"/>
          </w:tcPr>
          <w:p>
            <w:pPr>
              <w:spacing w:line="240" w:lineRule="auto"/>
              <w:contextualSpacing/>
              <w:jc w:val="left"/>
              <w:rPr>
                <w:rFonts w:ascii="华文仿宋" w:hAnsi="华文仿宋" w:eastAsia="华文仿宋"/>
                <w:sz w:val="20"/>
                <w:szCs w:val="28"/>
              </w:rPr>
            </w:pPr>
            <w:r>
              <w:rPr>
                <w:rFonts w:hint="eastAsia" w:ascii="华文仿宋" w:hAnsi="华文仿宋" w:eastAsia="华文仿宋" w:cs="宋体"/>
                <w:sz w:val="20"/>
                <w:szCs w:val="28"/>
              </w:rPr>
              <w:t>获省级奖项（项）</w:t>
            </w:r>
          </w:p>
        </w:tc>
        <w:tc>
          <w:tcPr>
            <w:tcW w:w="1559" w:type="dxa"/>
            <w:gridSpan w:val="2"/>
            <w:vAlign w:val="center"/>
          </w:tcPr>
          <w:p>
            <w:pPr>
              <w:spacing w:line="240" w:lineRule="auto"/>
              <w:contextualSpacing/>
              <w:jc w:val="center"/>
              <w:rPr>
                <w:rFonts w:ascii="华文仿宋" w:hAnsi="华文仿宋" w:eastAsia="华文仿宋"/>
                <w:sz w:val="20"/>
                <w:szCs w:val="28"/>
              </w:rPr>
            </w:pPr>
          </w:p>
        </w:tc>
        <w:tc>
          <w:tcPr>
            <w:tcW w:w="3118" w:type="dxa"/>
            <w:gridSpan w:val="2"/>
            <w:vAlign w:val="center"/>
          </w:tcPr>
          <w:p>
            <w:pPr>
              <w:spacing w:line="240" w:lineRule="auto"/>
              <w:contextualSpacing/>
              <w:jc w:val="left"/>
              <w:rPr>
                <w:rFonts w:ascii="华文仿宋" w:hAnsi="华文仿宋" w:eastAsia="华文仿宋"/>
                <w:sz w:val="20"/>
                <w:szCs w:val="28"/>
              </w:rPr>
            </w:pPr>
            <w:r>
              <w:rPr>
                <w:rFonts w:hint="eastAsia" w:ascii="华文仿宋" w:hAnsi="华文仿宋" w:eastAsia="华文仿宋"/>
                <w:sz w:val="20"/>
                <w:szCs w:val="28"/>
              </w:rPr>
              <w:t>新材料（种）</w:t>
            </w:r>
          </w:p>
        </w:tc>
        <w:tc>
          <w:tcPr>
            <w:tcW w:w="1810" w:type="dxa"/>
            <w:vAlign w:val="center"/>
          </w:tcPr>
          <w:p>
            <w:pPr>
              <w:spacing w:line="240" w:lineRule="auto"/>
              <w:contextualSpacing/>
              <w:jc w:val="center"/>
              <w:rPr>
                <w:rFonts w:ascii="华文仿宋" w:hAnsi="华文仿宋" w:eastAsia="华文仿宋"/>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4" w:type="dxa"/>
            <w:vAlign w:val="center"/>
          </w:tcPr>
          <w:p>
            <w:pPr>
              <w:spacing w:line="240" w:lineRule="auto"/>
              <w:contextualSpacing/>
              <w:jc w:val="left"/>
              <w:rPr>
                <w:rFonts w:ascii="华文仿宋" w:hAnsi="华文仿宋" w:eastAsia="华文仿宋"/>
                <w:sz w:val="20"/>
                <w:szCs w:val="28"/>
              </w:rPr>
            </w:pPr>
            <w:r>
              <w:rPr>
                <w:rFonts w:hint="eastAsia" w:ascii="华文仿宋" w:hAnsi="华文仿宋" w:eastAsia="华文仿宋" w:cs="宋体"/>
                <w:sz w:val="20"/>
                <w:szCs w:val="28"/>
              </w:rPr>
              <w:t>技术服务数量</w:t>
            </w:r>
            <w:r>
              <w:rPr>
                <w:rFonts w:hint="eastAsia" w:ascii="华文仿宋" w:hAnsi="华文仿宋" w:eastAsia="华文仿宋"/>
                <w:sz w:val="20"/>
                <w:szCs w:val="28"/>
              </w:rPr>
              <w:t>（项）</w:t>
            </w:r>
          </w:p>
        </w:tc>
        <w:tc>
          <w:tcPr>
            <w:tcW w:w="1559" w:type="dxa"/>
            <w:gridSpan w:val="2"/>
            <w:vAlign w:val="center"/>
          </w:tcPr>
          <w:p>
            <w:pPr>
              <w:spacing w:line="240" w:lineRule="auto"/>
              <w:contextualSpacing/>
              <w:jc w:val="center"/>
              <w:rPr>
                <w:rFonts w:ascii="华文仿宋" w:hAnsi="华文仿宋" w:eastAsia="华文仿宋"/>
                <w:sz w:val="20"/>
                <w:szCs w:val="28"/>
              </w:rPr>
            </w:pPr>
          </w:p>
        </w:tc>
        <w:tc>
          <w:tcPr>
            <w:tcW w:w="3118" w:type="dxa"/>
            <w:gridSpan w:val="2"/>
            <w:vAlign w:val="center"/>
          </w:tcPr>
          <w:p>
            <w:pPr>
              <w:spacing w:line="240" w:lineRule="auto"/>
              <w:contextualSpacing/>
              <w:jc w:val="left"/>
              <w:rPr>
                <w:rFonts w:ascii="华文仿宋" w:hAnsi="华文仿宋" w:eastAsia="华文仿宋"/>
                <w:sz w:val="20"/>
                <w:szCs w:val="28"/>
              </w:rPr>
            </w:pPr>
            <w:r>
              <w:rPr>
                <w:rFonts w:hint="eastAsia" w:ascii="华文仿宋" w:hAnsi="华文仿宋" w:eastAsia="华文仿宋"/>
                <w:sz w:val="20"/>
                <w:szCs w:val="28"/>
              </w:rPr>
              <w:t>新装备（台/套）</w:t>
            </w:r>
          </w:p>
        </w:tc>
        <w:tc>
          <w:tcPr>
            <w:tcW w:w="1810" w:type="dxa"/>
            <w:vAlign w:val="center"/>
          </w:tcPr>
          <w:p>
            <w:pPr>
              <w:spacing w:line="240" w:lineRule="auto"/>
              <w:contextualSpacing/>
              <w:jc w:val="center"/>
              <w:rPr>
                <w:rFonts w:ascii="华文仿宋" w:hAnsi="华文仿宋" w:eastAsia="华文仿宋"/>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4" w:type="dxa"/>
            <w:vAlign w:val="center"/>
          </w:tcPr>
          <w:p>
            <w:pPr>
              <w:spacing w:line="240" w:lineRule="auto"/>
              <w:contextualSpacing/>
              <w:jc w:val="left"/>
              <w:rPr>
                <w:rFonts w:ascii="华文仿宋" w:hAnsi="华文仿宋" w:eastAsia="华文仿宋"/>
                <w:sz w:val="20"/>
                <w:szCs w:val="28"/>
              </w:rPr>
            </w:pPr>
            <w:r>
              <w:rPr>
                <w:rFonts w:hint="eastAsia" w:ascii="华文仿宋" w:hAnsi="华文仿宋" w:eastAsia="华文仿宋"/>
                <w:sz w:val="20"/>
                <w:szCs w:val="28"/>
              </w:rPr>
              <w:t>服务企业数量（</w:t>
            </w:r>
            <w:r>
              <w:rPr>
                <w:rFonts w:hint="eastAsia" w:ascii="华文仿宋" w:hAnsi="华文仿宋" w:eastAsia="华文仿宋"/>
                <w:sz w:val="20"/>
                <w:szCs w:val="28"/>
                <w:lang w:val="en-US" w:eastAsia="zh-CN"/>
              </w:rPr>
              <w:t>家</w:t>
            </w:r>
            <w:r>
              <w:rPr>
                <w:rFonts w:hint="eastAsia" w:ascii="华文仿宋" w:hAnsi="华文仿宋" w:eastAsia="华文仿宋"/>
                <w:sz w:val="20"/>
                <w:szCs w:val="28"/>
              </w:rPr>
              <w:t>）</w:t>
            </w:r>
          </w:p>
        </w:tc>
        <w:tc>
          <w:tcPr>
            <w:tcW w:w="1559" w:type="dxa"/>
            <w:gridSpan w:val="2"/>
            <w:vAlign w:val="center"/>
          </w:tcPr>
          <w:p>
            <w:pPr>
              <w:spacing w:line="240" w:lineRule="auto"/>
              <w:contextualSpacing/>
              <w:jc w:val="center"/>
              <w:rPr>
                <w:rFonts w:ascii="华文仿宋" w:hAnsi="华文仿宋" w:eastAsia="华文仿宋"/>
                <w:sz w:val="20"/>
                <w:szCs w:val="28"/>
              </w:rPr>
            </w:pPr>
          </w:p>
        </w:tc>
        <w:tc>
          <w:tcPr>
            <w:tcW w:w="3118" w:type="dxa"/>
            <w:gridSpan w:val="2"/>
            <w:vAlign w:val="center"/>
          </w:tcPr>
          <w:p>
            <w:pPr>
              <w:spacing w:line="240" w:lineRule="auto"/>
              <w:contextualSpacing/>
              <w:jc w:val="center"/>
              <w:rPr>
                <w:rFonts w:ascii="华文仿宋" w:hAnsi="华文仿宋" w:eastAsia="华文仿宋"/>
                <w:sz w:val="20"/>
                <w:szCs w:val="28"/>
              </w:rPr>
            </w:pPr>
            <w:r>
              <w:rPr>
                <w:rFonts w:hint="eastAsia" w:ascii="华文仿宋" w:hAnsi="华文仿宋" w:eastAsia="华文仿宋"/>
                <w:sz w:val="20"/>
                <w:szCs w:val="28"/>
              </w:rPr>
              <w:t>新工艺（或新方法、新模式）（个）</w:t>
            </w:r>
          </w:p>
        </w:tc>
        <w:tc>
          <w:tcPr>
            <w:tcW w:w="1810" w:type="dxa"/>
            <w:vAlign w:val="center"/>
          </w:tcPr>
          <w:p>
            <w:pPr>
              <w:spacing w:line="240" w:lineRule="auto"/>
              <w:contextualSpacing/>
              <w:jc w:val="center"/>
              <w:rPr>
                <w:rFonts w:ascii="华文仿宋" w:hAnsi="华文仿宋" w:eastAsia="华文仿宋"/>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81" w:type="dxa"/>
            <w:gridSpan w:val="6"/>
            <w:tcBorders>
              <w:bottom w:val="single" w:color="auto" w:sz="4" w:space="0"/>
            </w:tcBorders>
            <w:vAlign w:val="center"/>
          </w:tcPr>
          <w:p>
            <w:pPr>
              <w:spacing w:line="240" w:lineRule="auto"/>
              <w:contextualSpacing/>
              <w:rPr>
                <w:rFonts w:ascii="华文仿宋" w:hAnsi="华文仿宋" w:eastAsia="华文仿宋"/>
                <w:sz w:val="28"/>
                <w:szCs w:val="28"/>
              </w:rPr>
            </w:pPr>
            <w:r>
              <w:rPr>
                <w:rFonts w:hint="eastAsia" w:ascii="华文仿宋" w:hAnsi="华文仿宋" w:eastAsia="华文仿宋"/>
                <w:b/>
                <w:sz w:val="28"/>
                <w:szCs w:val="28"/>
                <w:lang w:val="en-US" w:eastAsia="zh-CN"/>
              </w:rPr>
              <w:t>2.中期检查时，需入库科技型中小企业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81" w:type="dxa"/>
            <w:gridSpan w:val="6"/>
            <w:tcBorders>
              <w:bottom w:val="single" w:color="auto" w:sz="4" w:space="0"/>
            </w:tcBorders>
            <w:vAlign w:val="center"/>
          </w:tcPr>
          <w:p>
            <w:pPr>
              <w:spacing w:line="240" w:lineRule="auto"/>
              <w:contextualSpacing/>
              <w:rPr>
                <w:rFonts w:ascii="华文仿宋" w:hAnsi="华文仿宋" w:eastAsia="华文仿宋"/>
                <w:sz w:val="28"/>
                <w:szCs w:val="28"/>
              </w:rPr>
            </w:pPr>
            <w:r>
              <w:rPr>
                <w:rFonts w:hint="eastAsia" w:ascii="华文仿宋" w:hAnsi="华文仿宋" w:eastAsia="华文仿宋"/>
                <w:b/>
                <w:sz w:val="28"/>
                <w:szCs w:val="28"/>
                <w:lang w:val="en-US" w:eastAsia="zh-CN"/>
              </w:rPr>
              <w:t>3</w:t>
            </w:r>
            <w:r>
              <w:rPr>
                <w:rFonts w:hint="eastAsia" w:ascii="华文仿宋" w:hAnsi="华文仿宋" w:eastAsia="华文仿宋"/>
                <w:b/>
                <w:sz w:val="28"/>
                <w:szCs w:val="28"/>
              </w:rPr>
              <w:t>.</w:t>
            </w:r>
            <w:r>
              <w:rPr>
                <w:rFonts w:hint="eastAsia" w:ascii="华文仿宋" w:hAnsi="华文仿宋" w:eastAsia="华文仿宋"/>
                <w:b/>
                <w:sz w:val="28"/>
                <w:szCs w:val="28"/>
                <w:lang w:val="en-US" w:eastAsia="zh-CN"/>
              </w:rPr>
              <w:t>项目验收时，需</w:t>
            </w:r>
            <w:r>
              <w:rPr>
                <w:rFonts w:hint="eastAsia" w:ascii="华文仿宋" w:hAnsi="华文仿宋" w:eastAsia="华文仿宋"/>
                <w:b/>
                <w:sz w:val="28"/>
                <w:szCs w:val="28"/>
              </w:rPr>
              <w:t>申请高新技术企业认定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2" w:hRule="atLeast"/>
          <w:jc w:val="center"/>
        </w:trPr>
        <w:tc>
          <w:tcPr>
            <w:tcW w:w="9181" w:type="dxa"/>
            <w:gridSpan w:val="6"/>
            <w:tcBorders>
              <w:bottom w:val="single" w:color="auto" w:sz="4" w:space="0"/>
            </w:tcBorders>
            <w:vAlign w:val="top"/>
          </w:tcPr>
          <w:p>
            <w:pPr>
              <w:spacing w:line="240" w:lineRule="auto"/>
              <w:contextualSpacing/>
              <w:rPr>
                <w:rFonts w:ascii="华文仿宋" w:hAnsi="华文仿宋" w:eastAsia="华文仿宋"/>
                <w:sz w:val="28"/>
                <w:szCs w:val="28"/>
              </w:rPr>
            </w:pPr>
            <w:r>
              <w:rPr>
                <w:rFonts w:hint="eastAsia" w:ascii="华文仿宋" w:hAnsi="华文仿宋" w:eastAsia="华文仿宋"/>
                <w:sz w:val="28"/>
                <w:szCs w:val="28"/>
              </w:rPr>
              <w:t>其他将提供的研究开发成果及形式(创新特色、成果宣传推介措施等，限200字)：</w:t>
            </w:r>
          </w:p>
          <w:p>
            <w:pPr>
              <w:spacing w:line="240" w:lineRule="auto"/>
              <w:contextualSpacing/>
              <w:rPr>
                <w:rFonts w:ascii="华文仿宋" w:hAnsi="华文仿宋" w:eastAsia="华文仿宋"/>
                <w:sz w:val="28"/>
                <w:szCs w:val="28"/>
              </w:rPr>
            </w:pPr>
          </w:p>
          <w:p>
            <w:pPr>
              <w:spacing w:line="240" w:lineRule="auto"/>
              <w:contextualSpacing/>
              <w:rPr>
                <w:rFonts w:ascii="华文仿宋" w:hAnsi="华文仿宋" w:eastAsia="华文仿宋"/>
                <w:sz w:val="28"/>
                <w:szCs w:val="28"/>
              </w:rPr>
            </w:pPr>
          </w:p>
          <w:p>
            <w:pPr>
              <w:spacing w:line="240" w:lineRule="auto"/>
              <w:contextualSpacing/>
              <w:rPr>
                <w:rFonts w:ascii="华文仿宋" w:hAnsi="华文仿宋" w:eastAsia="华文仿宋"/>
                <w:sz w:val="28"/>
                <w:szCs w:val="28"/>
              </w:rPr>
            </w:pPr>
            <w:bookmarkStart w:id="1" w:name="_GoBack"/>
            <w:bookmarkEnd w:id="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9181" w:type="dxa"/>
            <w:gridSpan w:val="6"/>
            <w:tcBorders>
              <w:top w:val="single" w:color="auto" w:sz="4" w:space="0"/>
              <w:left w:val="single" w:color="auto" w:sz="4" w:space="0"/>
              <w:right w:val="single" w:color="auto" w:sz="4" w:space="0"/>
            </w:tcBorders>
            <w:vAlign w:val="center"/>
          </w:tcPr>
          <w:p>
            <w:pPr>
              <w:spacing w:line="240" w:lineRule="auto"/>
              <w:contextualSpacing/>
              <w:jc w:val="left"/>
              <w:rPr>
                <w:rFonts w:ascii="华文仿宋" w:hAnsi="华文仿宋" w:eastAsia="华文仿宋"/>
                <w:sz w:val="28"/>
                <w:szCs w:val="28"/>
              </w:rPr>
            </w:pPr>
            <w:r>
              <w:rPr>
                <w:rFonts w:hint="eastAsia" w:ascii="华文仿宋" w:hAnsi="华文仿宋" w:eastAsia="华文仿宋"/>
                <w:b/>
                <w:sz w:val="28"/>
                <w:szCs w:val="28"/>
                <w:lang w:val="en-US" w:eastAsia="zh-CN"/>
              </w:rPr>
              <w:t>4</w:t>
            </w:r>
            <w:r>
              <w:rPr>
                <w:rFonts w:hint="eastAsia" w:ascii="华文仿宋" w:hAnsi="华文仿宋" w:eastAsia="华文仿宋"/>
                <w:b/>
                <w:sz w:val="28"/>
                <w:szCs w:val="28"/>
              </w:rPr>
              <w:t>.本项目完成后预计经济效益情况：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3060" w:type="dxa"/>
            <w:gridSpan w:val="2"/>
            <w:tcBorders>
              <w:left w:val="single" w:color="auto" w:sz="4" w:space="0"/>
              <w:right w:val="single" w:color="auto" w:sz="4" w:space="0"/>
            </w:tcBorders>
            <w:vAlign w:val="center"/>
          </w:tcPr>
          <w:p>
            <w:pPr>
              <w:spacing w:line="240" w:lineRule="auto"/>
              <w:contextualSpacing/>
              <w:jc w:val="center"/>
              <w:rPr>
                <w:rFonts w:ascii="华文仿宋" w:hAnsi="华文仿宋" w:eastAsia="华文仿宋"/>
                <w:b/>
                <w:sz w:val="24"/>
              </w:rPr>
            </w:pPr>
            <w:r>
              <w:rPr>
                <w:rFonts w:hint="eastAsia" w:ascii="华文仿宋" w:hAnsi="华文仿宋" w:eastAsia="华文仿宋"/>
                <w:b/>
                <w:sz w:val="24"/>
              </w:rPr>
              <w:t>经济效益指标</w:t>
            </w:r>
          </w:p>
        </w:tc>
        <w:tc>
          <w:tcPr>
            <w:tcW w:w="3060" w:type="dxa"/>
            <w:gridSpan w:val="2"/>
            <w:tcBorders>
              <w:left w:val="single" w:color="auto" w:sz="4" w:space="0"/>
              <w:right w:val="single" w:color="auto" w:sz="4" w:space="0"/>
            </w:tcBorders>
            <w:vAlign w:val="center"/>
          </w:tcPr>
          <w:p>
            <w:pPr>
              <w:spacing w:line="240" w:lineRule="auto"/>
              <w:contextualSpacing/>
              <w:jc w:val="center"/>
              <w:rPr>
                <w:rFonts w:ascii="华文仿宋" w:hAnsi="华文仿宋" w:eastAsia="华文仿宋"/>
                <w:sz w:val="24"/>
              </w:rPr>
            </w:pPr>
            <w:r>
              <w:rPr>
                <w:rFonts w:hint="eastAsia" w:ascii="华文仿宋" w:hAnsi="华文仿宋" w:eastAsia="华文仿宋"/>
                <w:b/>
                <w:sz w:val="24"/>
              </w:rPr>
              <w:t>第一年</w:t>
            </w:r>
          </w:p>
        </w:tc>
        <w:tc>
          <w:tcPr>
            <w:tcW w:w="3061" w:type="dxa"/>
            <w:gridSpan w:val="2"/>
            <w:tcBorders>
              <w:left w:val="single" w:color="auto" w:sz="4" w:space="0"/>
              <w:right w:val="single" w:color="auto" w:sz="4" w:space="0"/>
            </w:tcBorders>
            <w:vAlign w:val="center"/>
          </w:tcPr>
          <w:p>
            <w:pPr>
              <w:spacing w:line="240" w:lineRule="auto"/>
              <w:contextualSpacing/>
              <w:jc w:val="center"/>
              <w:rPr>
                <w:rFonts w:ascii="华文仿宋" w:hAnsi="华文仿宋" w:eastAsia="华文仿宋"/>
                <w:sz w:val="20"/>
                <w:szCs w:val="28"/>
              </w:rPr>
            </w:pPr>
            <w:r>
              <w:rPr>
                <w:rFonts w:hint="eastAsia" w:ascii="华文仿宋" w:hAnsi="华文仿宋" w:eastAsia="华文仿宋"/>
                <w:b/>
                <w:sz w:val="24"/>
              </w:rPr>
              <w:t>第二年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3060" w:type="dxa"/>
            <w:gridSpan w:val="2"/>
            <w:tcBorders>
              <w:left w:val="single" w:color="auto" w:sz="4" w:space="0"/>
              <w:right w:val="single" w:color="auto" w:sz="4" w:space="0"/>
            </w:tcBorders>
            <w:vAlign w:val="center"/>
          </w:tcPr>
          <w:p>
            <w:pPr>
              <w:spacing w:line="240" w:lineRule="auto"/>
              <w:contextualSpacing/>
              <w:jc w:val="center"/>
              <w:rPr>
                <w:rFonts w:ascii="华文仿宋" w:hAnsi="华文仿宋" w:eastAsia="华文仿宋"/>
                <w:sz w:val="24"/>
              </w:rPr>
            </w:pPr>
            <w:r>
              <w:rPr>
                <w:rFonts w:hint="eastAsia" w:ascii="华文仿宋" w:hAnsi="华文仿宋" w:eastAsia="华文仿宋"/>
                <w:sz w:val="24"/>
              </w:rPr>
              <w:t>年新增产值（万元）</w:t>
            </w:r>
          </w:p>
        </w:tc>
        <w:tc>
          <w:tcPr>
            <w:tcW w:w="3060" w:type="dxa"/>
            <w:gridSpan w:val="2"/>
            <w:tcBorders>
              <w:left w:val="single" w:color="auto" w:sz="4" w:space="0"/>
              <w:right w:val="single" w:color="auto" w:sz="4" w:space="0"/>
            </w:tcBorders>
            <w:vAlign w:val="center"/>
          </w:tcPr>
          <w:p>
            <w:pPr>
              <w:spacing w:line="240" w:lineRule="auto"/>
              <w:contextualSpacing/>
              <w:jc w:val="center"/>
              <w:rPr>
                <w:rFonts w:ascii="华文仿宋" w:hAnsi="华文仿宋" w:eastAsia="华文仿宋"/>
                <w:b/>
                <w:sz w:val="24"/>
              </w:rPr>
            </w:pPr>
          </w:p>
        </w:tc>
        <w:tc>
          <w:tcPr>
            <w:tcW w:w="3061" w:type="dxa"/>
            <w:gridSpan w:val="2"/>
            <w:tcBorders>
              <w:left w:val="single" w:color="auto" w:sz="4" w:space="0"/>
              <w:right w:val="single" w:color="auto" w:sz="4" w:space="0"/>
            </w:tcBorders>
            <w:vAlign w:val="center"/>
          </w:tcPr>
          <w:p>
            <w:pPr>
              <w:spacing w:line="240" w:lineRule="auto"/>
              <w:contextualSpacing/>
              <w:jc w:val="center"/>
              <w:rPr>
                <w:rFonts w:ascii="华文仿宋" w:hAnsi="华文仿宋" w:eastAsia="华文仿宋"/>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3060" w:type="dxa"/>
            <w:gridSpan w:val="2"/>
            <w:tcBorders>
              <w:left w:val="single" w:color="auto" w:sz="4" w:space="0"/>
              <w:right w:val="single" w:color="auto" w:sz="4" w:space="0"/>
            </w:tcBorders>
            <w:vAlign w:val="center"/>
          </w:tcPr>
          <w:p>
            <w:pPr>
              <w:spacing w:line="240" w:lineRule="auto"/>
              <w:contextualSpacing/>
              <w:jc w:val="center"/>
              <w:rPr>
                <w:rFonts w:ascii="华文仿宋" w:hAnsi="华文仿宋" w:eastAsia="华文仿宋"/>
                <w:sz w:val="24"/>
              </w:rPr>
            </w:pPr>
            <w:r>
              <w:rPr>
                <w:rFonts w:hint="eastAsia" w:ascii="华文仿宋" w:hAnsi="华文仿宋" w:eastAsia="华文仿宋"/>
                <w:sz w:val="24"/>
              </w:rPr>
              <w:t>年新增销售值（万元）</w:t>
            </w:r>
          </w:p>
        </w:tc>
        <w:tc>
          <w:tcPr>
            <w:tcW w:w="3060" w:type="dxa"/>
            <w:gridSpan w:val="2"/>
            <w:tcBorders>
              <w:left w:val="single" w:color="auto" w:sz="4" w:space="0"/>
              <w:right w:val="single" w:color="auto" w:sz="4" w:space="0"/>
            </w:tcBorders>
            <w:vAlign w:val="center"/>
          </w:tcPr>
          <w:p>
            <w:pPr>
              <w:spacing w:line="240" w:lineRule="auto"/>
              <w:contextualSpacing/>
              <w:jc w:val="center"/>
              <w:rPr>
                <w:rFonts w:ascii="华文仿宋" w:hAnsi="华文仿宋" w:eastAsia="华文仿宋"/>
                <w:b/>
                <w:sz w:val="24"/>
              </w:rPr>
            </w:pPr>
          </w:p>
        </w:tc>
        <w:tc>
          <w:tcPr>
            <w:tcW w:w="3061" w:type="dxa"/>
            <w:gridSpan w:val="2"/>
            <w:tcBorders>
              <w:left w:val="single" w:color="auto" w:sz="4" w:space="0"/>
              <w:right w:val="single" w:color="auto" w:sz="4" w:space="0"/>
            </w:tcBorders>
            <w:vAlign w:val="center"/>
          </w:tcPr>
          <w:p>
            <w:pPr>
              <w:spacing w:line="240" w:lineRule="auto"/>
              <w:contextualSpacing/>
              <w:jc w:val="center"/>
              <w:rPr>
                <w:rFonts w:ascii="华文仿宋" w:hAnsi="华文仿宋" w:eastAsia="华文仿宋"/>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37" w:hRule="atLeast"/>
          <w:jc w:val="center"/>
        </w:trPr>
        <w:tc>
          <w:tcPr>
            <w:tcW w:w="9181" w:type="dxa"/>
            <w:gridSpan w:val="6"/>
            <w:tcBorders>
              <w:top w:val="single" w:color="auto" w:sz="4" w:space="0"/>
              <w:bottom w:val="single" w:color="auto" w:sz="4" w:space="0"/>
            </w:tcBorders>
            <w:vAlign w:val="top"/>
          </w:tcPr>
          <w:p>
            <w:pPr>
              <w:spacing w:line="240" w:lineRule="auto"/>
              <w:contextualSpacing/>
              <w:jc w:val="both"/>
              <w:rPr>
                <w:rFonts w:ascii="华文仿宋" w:hAnsi="华文仿宋" w:eastAsia="华文仿宋"/>
                <w:b/>
                <w:sz w:val="28"/>
                <w:szCs w:val="28"/>
              </w:rPr>
            </w:pPr>
            <w:r>
              <w:rPr>
                <w:rFonts w:hint="eastAsia" w:ascii="华文仿宋" w:hAnsi="华文仿宋" w:eastAsia="华文仿宋"/>
                <w:b/>
                <w:sz w:val="28"/>
                <w:szCs w:val="28"/>
                <w:lang w:val="en-US" w:eastAsia="zh-CN"/>
              </w:rPr>
              <w:t>5</w:t>
            </w:r>
            <w:r>
              <w:rPr>
                <w:rFonts w:hint="eastAsia" w:ascii="华文仿宋" w:hAnsi="华文仿宋" w:eastAsia="华文仿宋"/>
                <w:b/>
                <w:sz w:val="28"/>
                <w:szCs w:val="28"/>
              </w:rPr>
              <w:t>.本项目完成后预计社会效益情况（限300字）：</w:t>
            </w:r>
          </w:p>
          <w:p>
            <w:pPr>
              <w:spacing w:line="240" w:lineRule="auto"/>
              <w:contextualSpacing/>
              <w:jc w:val="both"/>
              <w:rPr>
                <w:rFonts w:ascii="华文仿宋" w:hAnsi="华文仿宋" w:eastAsia="华文仿宋"/>
                <w:sz w:val="28"/>
                <w:szCs w:val="28"/>
              </w:rPr>
            </w:pPr>
          </w:p>
          <w:p>
            <w:pPr>
              <w:spacing w:line="240" w:lineRule="auto"/>
              <w:contextualSpacing/>
              <w:jc w:val="both"/>
              <w:rPr>
                <w:rFonts w:ascii="华文仿宋" w:hAnsi="华文仿宋" w:eastAsia="华文仿宋"/>
                <w:sz w:val="28"/>
                <w:szCs w:val="28"/>
              </w:rPr>
            </w:pPr>
          </w:p>
          <w:p>
            <w:pPr>
              <w:spacing w:line="240" w:lineRule="auto"/>
              <w:contextualSpacing/>
              <w:jc w:val="both"/>
              <w:rPr>
                <w:rFonts w:ascii="华文仿宋" w:hAnsi="华文仿宋" w:eastAsia="华文仿宋"/>
                <w:sz w:val="28"/>
                <w:szCs w:val="28"/>
              </w:rPr>
            </w:pPr>
          </w:p>
          <w:p>
            <w:pPr>
              <w:spacing w:line="240" w:lineRule="auto"/>
              <w:contextualSpacing/>
              <w:jc w:val="both"/>
              <w:rPr>
                <w:rFonts w:ascii="华文仿宋" w:hAnsi="华文仿宋" w:eastAsia="华文仿宋"/>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9181" w:type="dxa"/>
            <w:gridSpan w:val="6"/>
            <w:tcBorders>
              <w:top w:val="single" w:color="auto" w:sz="4" w:space="0"/>
            </w:tcBorders>
            <w:vAlign w:val="center"/>
          </w:tcPr>
          <w:p>
            <w:pPr>
              <w:spacing w:line="240" w:lineRule="auto"/>
              <w:contextualSpacing/>
              <w:jc w:val="left"/>
              <w:rPr>
                <w:rFonts w:ascii="华文仿宋" w:hAnsi="华文仿宋" w:eastAsia="华文仿宋"/>
                <w:sz w:val="28"/>
                <w:szCs w:val="28"/>
              </w:rPr>
            </w:pPr>
            <w:r>
              <w:rPr>
                <w:rFonts w:hint="eastAsia" w:ascii="华文仿宋" w:hAnsi="华文仿宋" w:eastAsia="华文仿宋"/>
                <w:b/>
                <w:sz w:val="28"/>
                <w:szCs w:val="28"/>
              </w:rPr>
              <w:t>项目负责人签字（承担单位盖章）：</w:t>
            </w:r>
          </w:p>
        </w:tc>
      </w:tr>
    </w:tbl>
    <w:p>
      <w:pPr>
        <w:spacing w:line="360" w:lineRule="auto"/>
        <w:ind w:left="0" w:firstLine="0"/>
        <w:contextualSpacing/>
        <w:rPr>
          <w:rFonts w:ascii="华文仿宋" w:hAnsi="华文仿宋" w:eastAsia="华文仿宋"/>
          <w:b/>
          <w:sz w:val="28"/>
          <w:szCs w:val="28"/>
        </w:rPr>
      </w:pPr>
      <w:r>
        <w:rPr>
          <w:rFonts w:ascii="华文仿宋" w:hAnsi="华文仿宋" w:eastAsia="华文仿宋"/>
          <w:sz w:val="28"/>
          <w:szCs w:val="28"/>
        </w:rPr>
        <w:br w:type="page"/>
      </w:r>
      <w:r>
        <w:rPr>
          <w:rFonts w:hint="eastAsia" w:ascii="华文仿宋" w:hAnsi="华文仿宋" w:eastAsia="华文仿宋"/>
          <w:b/>
          <w:sz w:val="28"/>
          <w:szCs w:val="28"/>
        </w:rPr>
        <w:t>五、研究基础与工作条件</w:t>
      </w:r>
    </w:p>
    <w:tbl>
      <w:tblPr>
        <w:tblStyle w:val="5"/>
        <w:tblW w:w="910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505" w:hRule="atLeast"/>
          <w:jc w:val="center"/>
        </w:trPr>
        <w:tc>
          <w:tcPr>
            <w:tcW w:w="9108" w:type="dxa"/>
            <w:tcBorders>
              <w:top w:val="single" w:color="auto" w:sz="12" w:space="0"/>
              <w:left w:val="single" w:color="auto" w:sz="12" w:space="0"/>
              <w:bottom w:val="single" w:color="auto" w:sz="12" w:space="0"/>
              <w:right w:val="single" w:color="auto" w:sz="12" w:space="0"/>
            </w:tcBorders>
          </w:tcPr>
          <w:p>
            <w:pPr>
              <w:spacing w:before="120" w:line="360" w:lineRule="auto"/>
              <w:ind w:firstLine="570"/>
              <w:contextualSpacing/>
              <w:rPr>
                <w:rFonts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b/>
                <w:sz w:val="28"/>
                <w:szCs w:val="28"/>
              </w:rPr>
              <w:t>申请人简介</w:t>
            </w:r>
            <w:r>
              <w:rPr>
                <w:rFonts w:hint="eastAsia" w:ascii="华文仿宋" w:hAnsi="华文仿宋" w:eastAsia="华文仿宋"/>
                <w:sz w:val="28"/>
                <w:szCs w:val="28"/>
              </w:rPr>
              <w:t>（包括申请人的学历和研究工作简历，列出近期成果、获得奖项等。）</w:t>
            </w:r>
          </w:p>
          <w:p>
            <w:pPr>
              <w:spacing w:before="120" w:line="360" w:lineRule="auto"/>
              <w:ind w:firstLine="570"/>
              <w:contextualSpacing/>
              <w:rPr>
                <w:rFonts w:hint="eastAsia" w:ascii="仿宋" w:hAnsi="仿宋" w:eastAsia="仿宋" w:cs="仿宋"/>
                <w:sz w:val="24"/>
                <w:szCs w:val="24"/>
              </w:rPr>
            </w:pPr>
          </w:p>
          <w:p>
            <w:pPr>
              <w:spacing w:before="120" w:line="360" w:lineRule="auto"/>
              <w:ind w:firstLine="570"/>
              <w:contextualSpacing/>
              <w:rPr>
                <w:rFonts w:hint="eastAsia" w:ascii="仿宋" w:hAnsi="仿宋" w:eastAsia="仿宋" w:cs="仿宋"/>
                <w:sz w:val="24"/>
                <w:szCs w:val="24"/>
              </w:rPr>
            </w:pPr>
          </w:p>
          <w:p>
            <w:pPr>
              <w:spacing w:before="120" w:line="360" w:lineRule="auto"/>
              <w:ind w:firstLine="570"/>
              <w:contextualSpacing/>
              <w:rPr>
                <w:rFonts w:ascii="华文仿宋" w:hAnsi="华文仿宋" w:eastAsia="华文仿宋"/>
                <w:sz w:val="28"/>
                <w:szCs w:val="28"/>
              </w:rPr>
            </w:pPr>
            <w:r>
              <w:rPr>
                <w:rFonts w:hint="eastAsia" w:ascii="华文仿宋" w:hAnsi="华文仿宋" w:eastAsia="华文仿宋"/>
                <w:sz w:val="28"/>
                <w:szCs w:val="28"/>
              </w:rPr>
              <w:t>2、</w:t>
            </w:r>
            <w:r>
              <w:rPr>
                <w:rFonts w:hint="eastAsia" w:ascii="华文仿宋" w:hAnsi="华文仿宋" w:eastAsia="华文仿宋"/>
                <w:b/>
                <w:sz w:val="28"/>
                <w:szCs w:val="28"/>
              </w:rPr>
              <w:t>工作基础</w:t>
            </w:r>
            <w:r>
              <w:rPr>
                <w:rFonts w:hint="eastAsia" w:ascii="华文仿宋" w:hAnsi="华文仿宋" w:eastAsia="华文仿宋"/>
                <w:sz w:val="28"/>
                <w:szCs w:val="28"/>
              </w:rPr>
              <w:t>（与本项目相关的研究或社会工作积累和已取得的工作成绩，限1</w:t>
            </w:r>
            <w:r>
              <w:rPr>
                <w:rFonts w:ascii="华文仿宋" w:hAnsi="华文仿宋" w:eastAsia="华文仿宋"/>
                <w:sz w:val="28"/>
                <w:szCs w:val="28"/>
              </w:rPr>
              <w:t>000</w:t>
            </w:r>
            <w:r>
              <w:rPr>
                <w:rFonts w:hint="eastAsia" w:ascii="华文仿宋" w:hAnsi="华文仿宋" w:eastAsia="华文仿宋"/>
                <w:sz w:val="28"/>
                <w:szCs w:val="28"/>
              </w:rPr>
              <w:t>字以内。）</w:t>
            </w:r>
          </w:p>
          <w:p>
            <w:pPr>
              <w:spacing w:before="120" w:line="360" w:lineRule="auto"/>
              <w:ind w:firstLine="570"/>
              <w:contextualSpacing/>
              <w:rPr>
                <w:rFonts w:hint="eastAsia" w:ascii="仿宋" w:hAnsi="仿宋" w:eastAsia="仿宋" w:cs="仿宋"/>
                <w:sz w:val="24"/>
                <w:szCs w:val="24"/>
              </w:rPr>
            </w:pPr>
          </w:p>
          <w:p>
            <w:pPr>
              <w:spacing w:before="120" w:line="360" w:lineRule="auto"/>
              <w:ind w:firstLine="570"/>
              <w:contextualSpacing/>
              <w:rPr>
                <w:rFonts w:hint="eastAsia" w:ascii="仿宋" w:hAnsi="仿宋" w:eastAsia="仿宋" w:cs="仿宋"/>
                <w:sz w:val="24"/>
                <w:szCs w:val="24"/>
              </w:rPr>
            </w:pPr>
          </w:p>
          <w:p>
            <w:pPr>
              <w:spacing w:before="120" w:line="360" w:lineRule="auto"/>
              <w:ind w:firstLine="570"/>
              <w:contextualSpacing/>
              <w:rPr>
                <w:rFonts w:hint="eastAsia" w:ascii="仿宋" w:hAnsi="仿宋" w:eastAsia="仿宋" w:cs="仿宋"/>
                <w:sz w:val="24"/>
                <w:szCs w:val="24"/>
              </w:rPr>
            </w:pPr>
          </w:p>
          <w:p>
            <w:pPr>
              <w:spacing w:before="120" w:line="360" w:lineRule="auto"/>
              <w:ind w:firstLine="570"/>
              <w:contextualSpacing/>
              <w:rPr>
                <w:rFonts w:hint="eastAsia" w:ascii="仿宋" w:hAnsi="仿宋" w:eastAsia="仿宋" w:cs="仿宋"/>
                <w:sz w:val="24"/>
                <w:szCs w:val="24"/>
              </w:rPr>
            </w:pPr>
          </w:p>
          <w:p>
            <w:pPr>
              <w:spacing w:before="120" w:line="360" w:lineRule="auto"/>
              <w:ind w:firstLine="570"/>
              <w:contextualSpacing/>
              <w:rPr>
                <w:rFonts w:ascii="华文仿宋" w:hAnsi="华文仿宋" w:eastAsia="华文仿宋"/>
                <w:sz w:val="28"/>
                <w:szCs w:val="28"/>
              </w:rPr>
            </w:pPr>
            <w:r>
              <w:rPr>
                <w:rFonts w:hint="eastAsia" w:ascii="华文仿宋" w:hAnsi="华文仿宋" w:eastAsia="华文仿宋"/>
                <w:sz w:val="28"/>
                <w:szCs w:val="28"/>
              </w:rPr>
              <w:t>3、</w:t>
            </w:r>
            <w:r>
              <w:rPr>
                <w:rFonts w:hint="eastAsia" w:ascii="华文仿宋" w:hAnsi="华文仿宋" w:eastAsia="华文仿宋"/>
                <w:b/>
                <w:sz w:val="28"/>
                <w:szCs w:val="28"/>
              </w:rPr>
              <w:t>工作条件</w:t>
            </w:r>
            <w:r>
              <w:rPr>
                <w:rFonts w:hint="eastAsia" w:ascii="华文仿宋" w:hAnsi="华文仿宋" w:eastAsia="华文仿宋"/>
                <w:sz w:val="28"/>
                <w:szCs w:val="28"/>
              </w:rPr>
              <w:t>（包括已</w:t>
            </w:r>
            <w:r>
              <w:rPr>
                <w:rFonts w:hint="eastAsia" w:ascii="华文仿宋" w:hAnsi="华文仿宋" w:eastAsia="华文仿宋"/>
                <w:sz w:val="28"/>
                <w:szCs w:val="28"/>
                <w:lang w:val="en-US" w:eastAsia="zh-CN"/>
              </w:rPr>
              <w:t>在园区</w:t>
            </w:r>
            <w:r>
              <w:rPr>
                <w:rFonts w:hint="eastAsia" w:ascii="华文仿宋" w:hAnsi="华文仿宋" w:eastAsia="华文仿宋"/>
                <w:sz w:val="28"/>
                <w:szCs w:val="28"/>
              </w:rPr>
              <w:t>具备的实验条件、产业化条件，尚缺少的实验条件、产业化条件和拟解决的途径，包括可利用外部科研机构仪器设备的计划与落实情况，限1000字以内。）</w:t>
            </w:r>
          </w:p>
          <w:p>
            <w:pPr>
              <w:spacing w:line="360" w:lineRule="auto"/>
              <w:ind w:firstLine="480" w:firstLineChars="200"/>
              <w:contextualSpacing/>
              <w:rPr>
                <w:rFonts w:hint="eastAsia" w:ascii="仿宋" w:hAnsi="仿宋" w:eastAsia="仿宋" w:cs="仿宋"/>
                <w:sz w:val="24"/>
                <w:szCs w:val="24"/>
              </w:rPr>
            </w:pPr>
          </w:p>
          <w:p>
            <w:pPr>
              <w:spacing w:line="360" w:lineRule="auto"/>
              <w:ind w:firstLine="480" w:firstLineChars="200"/>
              <w:contextualSpacing/>
              <w:rPr>
                <w:rFonts w:hint="eastAsia" w:ascii="仿宋" w:hAnsi="仿宋" w:eastAsia="仿宋" w:cs="仿宋"/>
                <w:sz w:val="24"/>
                <w:szCs w:val="24"/>
              </w:rPr>
            </w:pPr>
          </w:p>
          <w:p>
            <w:pPr>
              <w:spacing w:line="360" w:lineRule="auto"/>
              <w:ind w:firstLine="480" w:firstLineChars="200"/>
              <w:contextualSpacing/>
              <w:rPr>
                <w:rFonts w:hint="eastAsia" w:ascii="仿宋" w:hAnsi="仿宋" w:eastAsia="仿宋" w:cs="仿宋"/>
                <w:sz w:val="24"/>
                <w:szCs w:val="24"/>
              </w:rPr>
            </w:pPr>
          </w:p>
          <w:p>
            <w:pPr>
              <w:spacing w:line="360" w:lineRule="auto"/>
              <w:contextualSpacing/>
              <w:rPr>
                <w:rFonts w:ascii="华文仿宋" w:hAnsi="华文仿宋" w:eastAsia="华文仿宋"/>
                <w:sz w:val="28"/>
                <w:szCs w:val="28"/>
              </w:rPr>
            </w:pPr>
          </w:p>
        </w:tc>
      </w:tr>
    </w:tbl>
    <w:p>
      <w:pPr>
        <w:spacing w:line="360" w:lineRule="auto"/>
        <w:contextualSpacing/>
        <w:rPr>
          <w:rFonts w:ascii="华文仿宋" w:hAnsi="华文仿宋" w:eastAsia="华文仿宋"/>
          <w:b/>
          <w:sz w:val="28"/>
          <w:szCs w:val="28"/>
        </w:rPr>
      </w:pPr>
      <w:r>
        <w:rPr>
          <w:rFonts w:ascii="华文仿宋" w:hAnsi="华文仿宋" w:eastAsia="华文仿宋"/>
          <w:sz w:val="28"/>
          <w:szCs w:val="28"/>
        </w:rPr>
        <w:br w:type="page"/>
      </w:r>
      <w:r>
        <w:rPr>
          <w:rFonts w:hint="eastAsia" w:ascii="华文仿宋" w:hAnsi="华文仿宋" w:eastAsia="华文仿宋"/>
          <w:b/>
          <w:sz w:val="28"/>
          <w:szCs w:val="28"/>
        </w:rPr>
        <w:t>六、经费预算</w:t>
      </w:r>
      <w:r>
        <w:rPr>
          <w:rFonts w:hint="eastAsia" w:ascii="华文仿宋" w:hAnsi="华文仿宋" w:eastAsia="华文仿宋"/>
          <w:b/>
          <w:sz w:val="28"/>
          <w:szCs w:val="28"/>
          <w:lang w:eastAsia="zh-CN"/>
        </w:rPr>
        <w:t>（</w:t>
      </w:r>
      <w:r>
        <w:rPr>
          <w:rFonts w:hint="eastAsia" w:ascii="华文仿宋" w:hAnsi="华文仿宋" w:eastAsia="华文仿宋"/>
          <w:b/>
          <w:sz w:val="28"/>
          <w:szCs w:val="28"/>
          <w:lang w:val="en-US" w:eastAsia="zh-CN"/>
        </w:rPr>
        <w:t>单位：万元</w:t>
      </w:r>
      <w:r>
        <w:rPr>
          <w:rFonts w:hint="eastAsia" w:ascii="华文仿宋" w:hAnsi="华文仿宋" w:eastAsia="华文仿宋"/>
          <w:b/>
          <w:sz w:val="28"/>
          <w:szCs w:val="28"/>
          <w:lang w:eastAsia="zh-CN"/>
        </w:rPr>
        <w:t>）</w:t>
      </w:r>
    </w:p>
    <w:tbl>
      <w:tblPr>
        <w:tblStyle w:val="5"/>
        <w:tblW w:w="908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9"/>
        <w:gridCol w:w="1698"/>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center"/>
              <w:rPr>
                <w:rFonts w:ascii="华文仿宋" w:hAnsi="华文仿宋" w:eastAsia="华文仿宋"/>
                <w:sz w:val="28"/>
                <w:szCs w:val="28"/>
              </w:rPr>
            </w:pPr>
            <w:r>
              <w:rPr>
                <w:rFonts w:ascii="华文仿宋" w:hAnsi="华文仿宋" w:eastAsia="华文仿宋" w:cs="宋体"/>
                <w:sz w:val="28"/>
                <w:szCs w:val="28"/>
              </w:rPr>
              <w:t>支出经费</w:t>
            </w:r>
          </w:p>
        </w:tc>
        <w:tc>
          <w:tcPr>
            <w:tcW w:w="1698" w:type="dxa"/>
            <w:vAlign w:val="center"/>
          </w:tcPr>
          <w:p>
            <w:pPr>
              <w:widowControl/>
              <w:spacing w:line="360" w:lineRule="auto"/>
              <w:contextualSpacing/>
              <w:jc w:val="center"/>
              <w:rPr>
                <w:rFonts w:hint="default" w:ascii="华文仿宋" w:hAnsi="华文仿宋" w:eastAsia="华文仿宋"/>
                <w:sz w:val="28"/>
                <w:szCs w:val="28"/>
                <w:lang w:val="en-US" w:eastAsia="zh-CN"/>
              </w:rPr>
            </w:pPr>
            <w:r>
              <w:rPr>
                <w:rFonts w:ascii="华文仿宋" w:hAnsi="华文仿宋" w:eastAsia="华文仿宋" w:cs="宋体"/>
                <w:sz w:val="28"/>
                <w:szCs w:val="28"/>
              </w:rPr>
              <w:t>经费额</w:t>
            </w:r>
          </w:p>
        </w:tc>
        <w:tc>
          <w:tcPr>
            <w:tcW w:w="4261" w:type="dxa"/>
            <w:vAlign w:val="center"/>
          </w:tcPr>
          <w:p>
            <w:pPr>
              <w:widowControl/>
              <w:spacing w:line="360" w:lineRule="auto"/>
              <w:contextualSpacing/>
              <w:jc w:val="center"/>
              <w:rPr>
                <w:rFonts w:ascii="华文仿宋" w:hAnsi="华文仿宋" w:eastAsia="华文仿宋"/>
                <w:sz w:val="28"/>
                <w:szCs w:val="28"/>
              </w:rPr>
            </w:pPr>
            <w:r>
              <w:rPr>
                <w:rFonts w:ascii="华文仿宋" w:hAnsi="华文仿宋" w:eastAsia="华文仿宋" w:cs="宋体"/>
                <w:sz w:val="28"/>
                <w:szCs w:val="28"/>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b/>
                <w:sz w:val="28"/>
                <w:szCs w:val="28"/>
              </w:rPr>
            </w:pPr>
            <w:r>
              <w:rPr>
                <w:rFonts w:ascii="华文仿宋" w:hAnsi="华文仿宋" w:eastAsia="华文仿宋" w:cs="宋体"/>
                <w:b/>
                <w:sz w:val="28"/>
                <w:szCs w:val="28"/>
              </w:rPr>
              <w:t>1、直接费用：</w:t>
            </w:r>
          </w:p>
        </w:tc>
        <w:tc>
          <w:tcPr>
            <w:tcW w:w="1698" w:type="dxa"/>
            <w:vAlign w:val="center"/>
          </w:tcPr>
          <w:p>
            <w:pPr>
              <w:widowControl/>
              <w:spacing w:line="360" w:lineRule="auto"/>
              <w:contextualSpacing/>
              <w:jc w:val="center"/>
              <w:rPr>
                <w:rFonts w:ascii="华文仿宋" w:hAnsi="华文仿宋" w:eastAsia="华文仿宋"/>
                <w:sz w:val="28"/>
                <w:szCs w:val="28"/>
              </w:rPr>
            </w:pPr>
          </w:p>
        </w:tc>
        <w:tc>
          <w:tcPr>
            <w:tcW w:w="4261" w:type="dxa"/>
            <w:vAlign w:val="center"/>
          </w:tcPr>
          <w:p>
            <w:pPr>
              <w:spacing w:line="360" w:lineRule="auto"/>
              <w:contextualSpacing/>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sz w:val="28"/>
                <w:szCs w:val="28"/>
              </w:rPr>
            </w:pPr>
            <w:r>
              <w:rPr>
                <w:rFonts w:ascii="华文仿宋" w:hAnsi="华文仿宋" w:eastAsia="华文仿宋" w:cs="宋体"/>
                <w:sz w:val="28"/>
                <w:szCs w:val="28"/>
              </w:rPr>
              <w:t>(1)设备费：</w:t>
            </w:r>
          </w:p>
        </w:tc>
        <w:tc>
          <w:tcPr>
            <w:tcW w:w="1698" w:type="dxa"/>
            <w:vAlign w:val="center"/>
          </w:tcPr>
          <w:p>
            <w:pPr>
              <w:spacing w:line="360" w:lineRule="auto"/>
              <w:contextualSpacing/>
              <w:jc w:val="center"/>
              <w:rPr>
                <w:rFonts w:ascii="华文仿宋" w:hAnsi="华文仿宋" w:eastAsia="华文仿宋"/>
                <w:sz w:val="28"/>
                <w:szCs w:val="28"/>
              </w:rPr>
            </w:pPr>
          </w:p>
        </w:tc>
        <w:tc>
          <w:tcPr>
            <w:tcW w:w="4261" w:type="dxa"/>
            <w:vAlign w:val="center"/>
          </w:tcPr>
          <w:p>
            <w:pPr>
              <w:spacing w:line="360" w:lineRule="auto"/>
              <w:contextualSpacing/>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sz w:val="28"/>
                <w:szCs w:val="28"/>
              </w:rPr>
            </w:pPr>
            <w:r>
              <w:rPr>
                <w:rFonts w:ascii="华文仿宋" w:hAnsi="华文仿宋" w:eastAsia="华文仿宋" w:cs="宋体"/>
                <w:sz w:val="28"/>
                <w:szCs w:val="28"/>
              </w:rPr>
              <w:t>(2)材料费：</w:t>
            </w:r>
          </w:p>
        </w:tc>
        <w:tc>
          <w:tcPr>
            <w:tcW w:w="1698" w:type="dxa"/>
            <w:vAlign w:val="center"/>
          </w:tcPr>
          <w:p>
            <w:pPr>
              <w:spacing w:line="360" w:lineRule="auto"/>
              <w:contextualSpacing/>
              <w:jc w:val="center"/>
              <w:rPr>
                <w:rFonts w:ascii="华文仿宋" w:hAnsi="华文仿宋" w:eastAsia="华文仿宋"/>
                <w:sz w:val="28"/>
                <w:szCs w:val="28"/>
              </w:rPr>
            </w:pPr>
          </w:p>
        </w:tc>
        <w:tc>
          <w:tcPr>
            <w:tcW w:w="4261" w:type="dxa"/>
            <w:vAlign w:val="center"/>
          </w:tcPr>
          <w:p>
            <w:pPr>
              <w:spacing w:line="360" w:lineRule="auto"/>
              <w:contextualSpacing/>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sz w:val="28"/>
                <w:szCs w:val="28"/>
              </w:rPr>
            </w:pPr>
            <w:r>
              <w:rPr>
                <w:rFonts w:ascii="华文仿宋" w:hAnsi="华文仿宋" w:eastAsia="华文仿宋" w:cs="宋体"/>
                <w:sz w:val="28"/>
                <w:szCs w:val="28"/>
              </w:rPr>
              <w:t>(3)测试化验加工外协费：</w:t>
            </w:r>
          </w:p>
        </w:tc>
        <w:tc>
          <w:tcPr>
            <w:tcW w:w="1698" w:type="dxa"/>
            <w:vAlign w:val="center"/>
          </w:tcPr>
          <w:p>
            <w:pPr>
              <w:spacing w:line="360" w:lineRule="auto"/>
              <w:contextualSpacing/>
              <w:jc w:val="center"/>
              <w:rPr>
                <w:rFonts w:ascii="华文仿宋" w:hAnsi="华文仿宋" w:eastAsia="华文仿宋"/>
                <w:sz w:val="28"/>
                <w:szCs w:val="28"/>
              </w:rPr>
            </w:pPr>
          </w:p>
        </w:tc>
        <w:tc>
          <w:tcPr>
            <w:tcW w:w="4261" w:type="dxa"/>
            <w:vAlign w:val="center"/>
          </w:tcPr>
          <w:p>
            <w:pPr>
              <w:spacing w:line="360" w:lineRule="auto"/>
              <w:contextualSpacing/>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sz w:val="28"/>
                <w:szCs w:val="28"/>
              </w:rPr>
            </w:pPr>
            <w:r>
              <w:rPr>
                <w:rFonts w:ascii="华文仿宋" w:hAnsi="华文仿宋" w:eastAsia="华文仿宋" w:cs="宋体"/>
                <w:sz w:val="28"/>
                <w:szCs w:val="28"/>
              </w:rPr>
              <w:t>(4)燃料动力费：</w:t>
            </w:r>
          </w:p>
        </w:tc>
        <w:tc>
          <w:tcPr>
            <w:tcW w:w="1698" w:type="dxa"/>
            <w:vAlign w:val="center"/>
          </w:tcPr>
          <w:p>
            <w:pPr>
              <w:spacing w:line="360" w:lineRule="auto"/>
              <w:contextualSpacing/>
              <w:jc w:val="center"/>
              <w:rPr>
                <w:rFonts w:ascii="华文仿宋" w:hAnsi="华文仿宋" w:eastAsia="华文仿宋"/>
                <w:sz w:val="28"/>
                <w:szCs w:val="28"/>
              </w:rPr>
            </w:pPr>
          </w:p>
        </w:tc>
        <w:tc>
          <w:tcPr>
            <w:tcW w:w="4261" w:type="dxa"/>
            <w:vAlign w:val="center"/>
          </w:tcPr>
          <w:p>
            <w:pPr>
              <w:spacing w:line="360" w:lineRule="auto"/>
              <w:contextualSpacing/>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sz w:val="28"/>
                <w:szCs w:val="28"/>
              </w:rPr>
            </w:pPr>
            <w:r>
              <w:rPr>
                <w:rFonts w:ascii="华文仿宋" w:hAnsi="华文仿宋" w:eastAsia="华文仿宋" w:cs="宋体"/>
                <w:sz w:val="28"/>
                <w:szCs w:val="28"/>
              </w:rPr>
              <w:t>(5)差旅费</w:t>
            </w:r>
            <w:r>
              <w:rPr>
                <w:rFonts w:hint="eastAsia" w:ascii="华文仿宋" w:hAnsi="华文仿宋" w:eastAsia="华文仿宋" w:cs="宋体"/>
                <w:sz w:val="28"/>
                <w:szCs w:val="28"/>
              </w:rPr>
              <w:t>/会议费/国际合作费</w:t>
            </w:r>
            <w:r>
              <w:rPr>
                <w:rFonts w:hint="eastAsia" w:ascii="华文仿宋" w:hAnsi="华文仿宋" w:eastAsia="华文仿宋" w:cs="宋体"/>
                <w:sz w:val="28"/>
                <w:szCs w:val="28"/>
                <w:lang w:val="en-US" w:eastAsia="zh-CN"/>
              </w:rPr>
              <w:t>:</w:t>
            </w:r>
          </w:p>
        </w:tc>
        <w:tc>
          <w:tcPr>
            <w:tcW w:w="1698" w:type="dxa"/>
            <w:vAlign w:val="center"/>
          </w:tcPr>
          <w:p>
            <w:pPr>
              <w:widowControl/>
              <w:spacing w:line="360" w:lineRule="auto"/>
              <w:contextualSpacing/>
              <w:jc w:val="center"/>
              <w:rPr>
                <w:rFonts w:ascii="华文仿宋" w:hAnsi="华文仿宋" w:eastAsia="华文仿宋"/>
                <w:sz w:val="28"/>
                <w:szCs w:val="28"/>
              </w:rPr>
            </w:pPr>
          </w:p>
        </w:tc>
        <w:tc>
          <w:tcPr>
            <w:tcW w:w="4261" w:type="dxa"/>
            <w:vAlign w:val="center"/>
          </w:tcPr>
          <w:p>
            <w:pPr>
              <w:widowControl/>
              <w:spacing w:line="360" w:lineRule="auto"/>
              <w:contextualSpacing/>
              <w:jc w:val="left"/>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sz w:val="28"/>
                <w:szCs w:val="28"/>
              </w:rPr>
            </w:pPr>
            <w:r>
              <w:rPr>
                <w:rFonts w:ascii="华文仿宋" w:hAnsi="华文仿宋" w:eastAsia="华文仿宋" w:cs="宋体"/>
                <w:sz w:val="28"/>
                <w:szCs w:val="28"/>
              </w:rPr>
              <w:t>(6)出版/文献/信息传播/知识产权</w:t>
            </w:r>
            <w:r>
              <w:rPr>
                <w:rFonts w:hint="eastAsia" w:ascii="华文仿宋" w:hAnsi="华文仿宋" w:eastAsia="华文仿宋" w:cs="宋体"/>
                <w:sz w:val="28"/>
                <w:szCs w:val="28"/>
                <w:lang w:val="en-US" w:eastAsia="zh-CN"/>
              </w:rPr>
              <w:t>事务</w:t>
            </w:r>
            <w:r>
              <w:rPr>
                <w:rFonts w:ascii="华文仿宋" w:hAnsi="华文仿宋" w:eastAsia="华文仿宋" w:cs="宋体"/>
                <w:sz w:val="28"/>
                <w:szCs w:val="28"/>
              </w:rPr>
              <w:t>费：</w:t>
            </w:r>
          </w:p>
        </w:tc>
        <w:tc>
          <w:tcPr>
            <w:tcW w:w="1698" w:type="dxa"/>
            <w:vAlign w:val="center"/>
          </w:tcPr>
          <w:p>
            <w:pPr>
              <w:widowControl/>
              <w:spacing w:line="360" w:lineRule="auto"/>
              <w:contextualSpacing/>
              <w:jc w:val="center"/>
              <w:rPr>
                <w:rFonts w:ascii="华文仿宋" w:hAnsi="华文仿宋" w:eastAsia="华文仿宋"/>
                <w:sz w:val="28"/>
                <w:szCs w:val="28"/>
              </w:rPr>
            </w:pPr>
          </w:p>
        </w:tc>
        <w:tc>
          <w:tcPr>
            <w:tcW w:w="4261" w:type="dxa"/>
            <w:vAlign w:val="center"/>
          </w:tcPr>
          <w:p>
            <w:pPr>
              <w:widowControl/>
              <w:spacing w:line="360" w:lineRule="auto"/>
              <w:contextualSpacing/>
              <w:jc w:val="left"/>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sz w:val="28"/>
                <w:szCs w:val="28"/>
              </w:rPr>
            </w:pPr>
            <w:r>
              <w:rPr>
                <w:rFonts w:ascii="华文仿宋" w:hAnsi="华文仿宋" w:eastAsia="华文仿宋" w:cs="宋体"/>
                <w:sz w:val="28"/>
                <w:szCs w:val="28"/>
              </w:rPr>
              <w:t>(</w:t>
            </w:r>
            <w:r>
              <w:rPr>
                <w:rFonts w:hint="eastAsia" w:ascii="华文仿宋" w:hAnsi="华文仿宋" w:eastAsia="华文仿宋" w:cs="宋体"/>
                <w:sz w:val="28"/>
                <w:szCs w:val="28"/>
                <w:lang w:val="en-US" w:eastAsia="zh-CN"/>
              </w:rPr>
              <w:t>7</w:t>
            </w:r>
            <w:r>
              <w:rPr>
                <w:rFonts w:ascii="华文仿宋" w:hAnsi="华文仿宋" w:eastAsia="华文仿宋" w:cs="宋体"/>
                <w:sz w:val="28"/>
                <w:szCs w:val="28"/>
              </w:rPr>
              <w:t>)租赁费：</w:t>
            </w:r>
          </w:p>
        </w:tc>
        <w:tc>
          <w:tcPr>
            <w:tcW w:w="1698" w:type="dxa"/>
            <w:vAlign w:val="center"/>
          </w:tcPr>
          <w:p>
            <w:pPr>
              <w:spacing w:line="360" w:lineRule="auto"/>
              <w:contextualSpacing/>
              <w:jc w:val="center"/>
              <w:rPr>
                <w:rFonts w:ascii="华文仿宋" w:hAnsi="华文仿宋" w:eastAsia="华文仿宋"/>
                <w:sz w:val="28"/>
                <w:szCs w:val="28"/>
              </w:rPr>
            </w:pPr>
          </w:p>
        </w:tc>
        <w:tc>
          <w:tcPr>
            <w:tcW w:w="4261" w:type="dxa"/>
            <w:vAlign w:val="center"/>
          </w:tcPr>
          <w:p>
            <w:pPr>
              <w:spacing w:line="360" w:lineRule="auto"/>
              <w:contextualSpacing/>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sz w:val="28"/>
                <w:szCs w:val="28"/>
              </w:rPr>
            </w:pPr>
            <w:r>
              <w:rPr>
                <w:rFonts w:ascii="华文仿宋" w:hAnsi="华文仿宋" w:eastAsia="华文仿宋" w:cs="宋体"/>
                <w:sz w:val="28"/>
                <w:szCs w:val="28"/>
              </w:rPr>
              <w:t>(</w:t>
            </w:r>
            <w:r>
              <w:rPr>
                <w:rFonts w:hint="eastAsia" w:ascii="华文仿宋" w:hAnsi="华文仿宋" w:eastAsia="华文仿宋" w:cs="宋体"/>
                <w:sz w:val="28"/>
                <w:szCs w:val="28"/>
                <w:lang w:val="en-US" w:eastAsia="zh-CN"/>
              </w:rPr>
              <w:t>8</w:t>
            </w:r>
            <w:r>
              <w:rPr>
                <w:rFonts w:ascii="华文仿宋" w:hAnsi="华文仿宋" w:eastAsia="华文仿宋" w:cs="宋体"/>
                <w:sz w:val="28"/>
                <w:szCs w:val="28"/>
              </w:rPr>
              <w:t>)人员费：</w:t>
            </w:r>
          </w:p>
        </w:tc>
        <w:tc>
          <w:tcPr>
            <w:tcW w:w="1698" w:type="dxa"/>
            <w:vAlign w:val="center"/>
          </w:tcPr>
          <w:p>
            <w:pPr>
              <w:widowControl/>
              <w:spacing w:line="360" w:lineRule="auto"/>
              <w:contextualSpacing/>
              <w:jc w:val="center"/>
              <w:rPr>
                <w:rFonts w:ascii="华文仿宋" w:hAnsi="华文仿宋" w:eastAsia="华文仿宋"/>
                <w:sz w:val="28"/>
                <w:szCs w:val="28"/>
              </w:rPr>
            </w:pPr>
          </w:p>
        </w:tc>
        <w:tc>
          <w:tcPr>
            <w:tcW w:w="4261" w:type="dxa"/>
            <w:vAlign w:val="center"/>
          </w:tcPr>
          <w:p>
            <w:pPr>
              <w:widowControl/>
              <w:spacing w:line="360" w:lineRule="auto"/>
              <w:contextualSpacing/>
              <w:jc w:val="left"/>
              <w:rPr>
                <w:rFonts w:ascii="华文仿宋" w:hAnsi="华文仿宋" w:eastAsia="华文仿宋"/>
                <w:sz w:val="28"/>
                <w:szCs w:val="28"/>
              </w:rPr>
            </w:pPr>
            <w:r>
              <w:rPr>
                <w:rFonts w:hint="eastAsia" w:ascii="华文仿宋" w:hAnsi="华文仿宋" w:eastAsia="华文仿宋"/>
                <w:sz w:val="28"/>
                <w:szCs w:val="28"/>
              </w:rPr>
              <w:t>（不得超过总额的30%）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sz w:val="28"/>
                <w:szCs w:val="28"/>
              </w:rPr>
            </w:pPr>
            <w:r>
              <w:rPr>
                <w:rFonts w:ascii="华文仿宋" w:hAnsi="华文仿宋" w:eastAsia="华文仿宋" w:cs="宋体"/>
                <w:sz w:val="28"/>
                <w:szCs w:val="28"/>
              </w:rPr>
              <w:t>(</w:t>
            </w:r>
            <w:r>
              <w:rPr>
                <w:rFonts w:hint="eastAsia" w:ascii="华文仿宋" w:hAnsi="华文仿宋" w:eastAsia="华文仿宋" w:cs="宋体"/>
                <w:sz w:val="28"/>
                <w:szCs w:val="28"/>
                <w:lang w:val="en-US" w:eastAsia="zh-CN"/>
              </w:rPr>
              <w:t>9</w:t>
            </w:r>
            <w:r>
              <w:rPr>
                <w:rFonts w:ascii="华文仿宋" w:hAnsi="华文仿宋" w:eastAsia="华文仿宋" w:cs="宋体"/>
                <w:sz w:val="28"/>
                <w:szCs w:val="28"/>
              </w:rPr>
              <w:t>)专家咨询费：</w:t>
            </w:r>
          </w:p>
        </w:tc>
        <w:tc>
          <w:tcPr>
            <w:tcW w:w="1698" w:type="dxa"/>
            <w:vAlign w:val="center"/>
          </w:tcPr>
          <w:p>
            <w:pPr>
              <w:widowControl/>
              <w:spacing w:line="360" w:lineRule="auto"/>
              <w:contextualSpacing/>
              <w:jc w:val="center"/>
              <w:rPr>
                <w:rFonts w:ascii="华文仿宋" w:hAnsi="华文仿宋" w:eastAsia="华文仿宋"/>
                <w:sz w:val="28"/>
                <w:szCs w:val="28"/>
              </w:rPr>
            </w:pPr>
          </w:p>
        </w:tc>
        <w:tc>
          <w:tcPr>
            <w:tcW w:w="4261" w:type="dxa"/>
            <w:vAlign w:val="center"/>
          </w:tcPr>
          <w:p>
            <w:pPr>
              <w:widowControl/>
              <w:spacing w:line="360" w:lineRule="auto"/>
              <w:contextualSpacing/>
              <w:jc w:val="left"/>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sz w:val="28"/>
                <w:szCs w:val="28"/>
              </w:rPr>
            </w:pPr>
            <w:r>
              <w:rPr>
                <w:rFonts w:ascii="华文仿宋" w:hAnsi="华文仿宋" w:eastAsia="华文仿宋" w:cs="宋体"/>
                <w:sz w:val="28"/>
                <w:szCs w:val="28"/>
              </w:rPr>
              <w:t>(</w:t>
            </w:r>
            <w:r>
              <w:rPr>
                <w:rFonts w:hint="eastAsia" w:ascii="华文仿宋" w:hAnsi="华文仿宋" w:eastAsia="华文仿宋" w:cs="宋体"/>
                <w:sz w:val="28"/>
                <w:szCs w:val="28"/>
              </w:rPr>
              <w:t>1</w:t>
            </w:r>
            <w:r>
              <w:rPr>
                <w:rFonts w:hint="eastAsia" w:ascii="华文仿宋" w:hAnsi="华文仿宋" w:eastAsia="华文仿宋" w:cs="宋体"/>
                <w:sz w:val="28"/>
                <w:szCs w:val="28"/>
                <w:lang w:val="en-US" w:eastAsia="zh-CN"/>
              </w:rPr>
              <w:t>0</w:t>
            </w:r>
            <w:r>
              <w:rPr>
                <w:rFonts w:ascii="华文仿宋" w:hAnsi="华文仿宋" w:eastAsia="华文仿宋" w:cs="宋体"/>
                <w:sz w:val="28"/>
                <w:szCs w:val="28"/>
              </w:rPr>
              <w:t>)直接费用其他支出：</w:t>
            </w:r>
          </w:p>
        </w:tc>
        <w:tc>
          <w:tcPr>
            <w:tcW w:w="1698" w:type="dxa"/>
            <w:vAlign w:val="center"/>
          </w:tcPr>
          <w:p>
            <w:pPr>
              <w:widowControl/>
              <w:spacing w:line="360" w:lineRule="auto"/>
              <w:contextualSpacing/>
              <w:jc w:val="center"/>
              <w:rPr>
                <w:rFonts w:ascii="华文仿宋" w:hAnsi="华文仿宋" w:eastAsia="华文仿宋"/>
                <w:sz w:val="28"/>
                <w:szCs w:val="28"/>
              </w:rPr>
            </w:pPr>
          </w:p>
        </w:tc>
        <w:tc>
          <w:tcPr>
            <w:tcW w:w="4261" w:type="dxa"/>
            <w:vAlign w:val="center"/>
          </w:tcPr>
          <w:p>
            <w:pPr>
              <w:widowControl/>
              <w:spacing w:line="360" w:lineRule="auto"/>
              <w:contextualSpacing/>
              <w:jc w:val="left"/>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b/>
                <w:sz w:val="28"/>
                <w:szCs w:val="28"/>
              </w:rPr>
            </w:pPr>
            <w:r>
              <w:rPr>
                <w:rFonts w:ascii="华文仿宋" w:hAnsi="华文仿宋" w:eastAsia="华文仿宋" w:cs="宋体"/>
                <w:b/>
                <w:sz w:val="28"/>
                <w:szCs w:val="28"/>
              </w:rPr>
              <w:t>2、间接费用：</w:t>
            </w:r>
          </w:p>
        </w:tc>
        <w:tc>
          <w:tcPr>
            <w:tcW w:w="1698" w:type="dxa"/>
            <w:vAlign w:val="center"/>
          </w:tcPr>
          <w:p>
            <w:pPr>
              <w:widowControl/>
              <w:spacing w:line="360" w:lineRule="auto"/>
              <w:contextualSpacing/>
              <w:jc w:val="center"/>
              <w:rPr>
                <w:rFonts w:ascii="华文仿宋" w:hAnsi="华文仿宋" w:eastAsia="华文仿宋"/>
                <w:sz w:val="28"/>
                <w:szCs w:val="28"/>
              </w:rPr>
            </w:pPr>
          </w:p>
        </w:tc>
        <w:tc>
          <w:tcPr>
            <w:tcW w:w="4261" w:type="dxa"/>
            <w:vAlign w:val="center"/>
          </w:tcPr>
          <w:p>
            <w:pPr>
              <w:spacing w:line="360" w:lineRule="auto"/>
              <w:contextualSpacing/>
              <w:rPr>
                <w:rFonts w:ascii="华文仿宋" w:hAnsi="华文仿宋" w:eastAsia="华文仿宋"/>
                <w:sz w:val="28"/>
                <w:szCs w:val="28"/>
              </w:rPr>
            </w:pPr>
            <w:r>
              <w:rPr>
                <w:rFonts w:hint="eastAsia" w:ascii="华文仿宋" w:hAnsi="华文仿宋" w:eastAsia="华文仿宋"/>
                <w:sz w:val="28"/>
                <w:szCs w:val="28"/>
              </w:rPr>
              <w:t>（不得超过总额的15%）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sz w:val="28"/>
                <w:szCs w:val="28"/>
              </w:rPr>
            </w:pPr>
            <w:r>
              <w:rPr>
                <w:rFonts w:ascii="华文仿宋" w:hAnsi="华文仿宋" w:eastAsia="华文仿宋" w:cs="宋体"/>
                <w:sz w:val="28"/>
                <w:szCs w:val="28"/>
              </w:rPr>
              <w:t xml:space="preserve">间接费用其他支出： </w:t>
            </w:r>
          </w:p>
        </w:tc>
        <w:tc>
          <w:tcPr>
            <w:tcW w:w="1698" w:type="dxa"/>
            <w:vAlign w:val="center"/>
          </w:tcPr>
          <w:p>
            <w:pPr>
              <w:widowControl/>
              <w:spacing w:line="360" w:lineRule="auto"/>
              <w:contextualSpacing/>
              <w:jc w:val="center"/>
              <w:rPr>
                <w:rFonts w:ascii="华文仿宋" w:hAnsi="华文仿宋" w:eastAsia="华文仿宋"/>
                <w:sz w:val="28"/>
                <w:szCs w:val="28"/>
              </w:rPr>
            </w:pPr>
          </w:p>
        </w:tc>
        <w:tc>
          <w:tcPr>
            <w:tcW w:w="4261" w:type="dxa"/>
            <w:vAlign w:val="center"/>
          </w:tcPr>
          <w:p>
            <w:pPr>
              <w:widowControl/>
              <w:spacing w:line="360" w:lineRule="auto"/>
              <w:contextualSpacing/>
              <w:jc w:val="left"/>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CellSpacing w:w="0" w:type="dxa"/>
          <w:jc w:val="center"/>
        </w:trPr>
        <w:tc>
          <w:tcPr>
            <w:tcW w:w="3129" w:type="dxa"/>
            <w:vAlign w:val="center"/>
          </w:tcPr>
          <w:p>
            <w:pPr>
              <w:widowControl/>
              <w:spacing w:line="360" w:lineRule="auto"/>
              <w:contextualSpacing/>
              <w:jc w:val="left"/>
              <w:rPr>
                <w:rFonts w:ascii="华文仿宋" w:hAnsi="华文仿宋" w:eastAsia="华文仿宋"/>
                <w:b/>
                <w:sz w:val="28"/>
                <w:szCs w:val="28"/>
              </w:rPr>
            </w:pPr>
            <w:r>
              <w:rPr>
                <w:rFonts w:ascii="华文仿宋" w:hAnsi="华文仿宋" w:eastAsia="华文仿宋" w:cs="宋体"/>
                <w:b/>
                <w:sz w:val="28"/>
                <w:szCs w:val="28"/>
              </w:rPr>
              <w:t>合计：</w:t>
            </w:r>
          </w:p>
        </w:tc>
        <w:tc>
          <w:tcPr>
            <w:tcW w:w="1698" w:type="dxa"/>
            <w:vAlign w:val="center"/>
          </w:tcPr>
          <w:p>
            <w:pPr>
              <w:widowControl/>
              <w:spacing w:line="360" w:lineRule="auto"/>
              <w:contextualSpacing/>
              <w:jc w:val="center"/>
              <w:rPr>
                <w:rFonts w:ascii="华文仿宋" w:hAnsi="华文仿宋" w:eastAsia="华文仿宋"/>
                <w:sz w:val="28"/>
                <w:szCs w:val="28"/>
              </w:rPr>
            </w:pPr>
          </w:p>
        </w:tc>
        <w:tc>
          <w:tcPr>
            <w:tcW w:w="4261" w:type="dxa"/>
            <w:vAlign w:val="center"/>
          </w:tcPr>
          <w:p>
            <w:pPr>
              <w:spacing w:line="360" w:lineRule="auto"/>
              <w:contextualSpacing/>
              <w:rPr>
                <w:rFonts w:ascii="华文仿宋" w:hAnsi="华文仿宋" w:eastAsia="华文仿宋"/>
                <w:sz w:val="28"/>
                <w:szCs w:val="28"/>
              </w:rPr>
            </w:pPr>
          </w:p>
        </w:tc>
      </w:tr>
    </w:tbl>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b/>
          <w:sz w:val="28"/>
          <w:szCs w:val="28"/>
        </w:rPr>
      </w:pPr>
      <w:r>
        <w:rPr>
          <w:rFonts w:hint="eastAsia" w:ascii="华文仿宋" w:hAnsi="华文仿宋" w:eastAsia="华文仿宋"/>
          <w:b/>
          <w:sz w:val="28"/>
          <w:szCs w:val="28"/>
        </w:rPr>
        <w:t>七、申请人承诺</w:t>
      </w:r>
    </w:p>
    <w:tbl>
      <w:tblPr>
        <w:tblStyle w:val="5"/>
        <w:tblW w:w="882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38" w:hRule="atLeast"/>
          <w:jc w:val="center"/>
        </w:trPr>
        <w:tc>
          <w:tcPr>
            <w:tcW w:w="8820" w:type="dxa"/>
          </w:tcPr>
          <w:p>
            <w:pPr>
              <w:spacing w:line="360" w:lineRule="auto"/>
              <w:ind w:firstLine="840" w:firstLineChars="300"/>
              <w:contextualSpacing/>
              <w:rPr>
                <w:rFonts w:ascii="华文仿宋" w:hAnsi="华文仿宋" w:eastAsia="华文仿宋"/>
                <w:sz w:val="28"/>
                <w:szCs w:val="28"/>
              </w:rPr>
            </w:pPr>
          </w:p>
          <w:p>
            <w:pPr>
              <w:spacing w:line="360" w:lineRule="auto"/>
              <w:ind w:firstLine="840" w:firstLineChars="300"/>
              <w:contextualSpacing/>
              <w:rPr>
                <w:rFonts w:ascii="华文仿宋" w:hAnsi="华文仿宋" w:eastAsia="华文仿宋"/>
                <w:sz w:val="28"/>
                <w:szCs w:val="28"/>
              </w:rPr>
            </w:pPr>
            <w:r>
              <w:rPr>
                <w:rFonts w:hint="eastAsia" w:ascii="华文仿宋" w:hAnsi="华文仿宋" w:eastAsia="华文仿宋"/>
                <w:sz w:val="28"/>
                <w:szCs w:val="28"/>
              </w:rPr>
              <w:t>我保证申请书内容的真实性。如果获得资助，我将履行项目负责人职责，严格遵守园区的有关规定，切实保证研究工作时间，认真开展工作，按时报送有关材料，并努力完成预定目标。若填报失实和违反规定，本人将承担全部责任。</w:t>
            </w:r>
          </w:p>
          <w:p>
            <w:pPr>
              <w:spacing w:line="360" w:lineRule="auto"/>
              <w:ind w:left="-3" w:hanging="66"/>
              <w:contextualSpacing/>
              <w:jc w:val="center"/>
              <w:rPr>
                <w:rFonts w:ascii="华文仿宋" w:hAnsi="华文仿宋" w:eastAsia="华文仿宋"/>
                <w:sz w:val="28"/>
                <w:szCs w:val="28"/>
              </w:rPr>
            </w:pPr>
            <w:r>
              <w:rPr>
                <w:rFonts w:hint="eastAsia" w:ascii="华文仿宋" w:hAnsi="华文仿宋" w:eastAsia="华文仿宋"/>
                <w:sz w:val="28"/>
                <w:szCs w:val="28"/>
              </w:rPr>
              <w:t xml:space="preserve">                                     签字：</w:t>
            </w:r>
          </w:p>
          <w:p>
            <w:pPr>
              <w:spacing w:line="360" w:lineRule="auto"/>
              <w:ind w:left="-3" w:hanging="66"/>
              <w:contextualSpacing/>
              <w:jc w:val="right"/>
              <w:rPr>
                <w:rFonts w:ascii="华文仿宋" w:hAnsi="华文仿宋" w:eastAsia="华文仿宋"/>
                <w:sz w:val="28"/>
                <w:szCs w:val="28"/>
              </w:rPr>
            </w:pPr>
            <w:r>
              <w:rPr>
                <w:rFonts w:hint="eastAsia" w:ascii="华文仿宋" w:hAnsi="华文仿宋" w:eastAsia="华文仿宋"/>
                <w:sz w:val="28"/>
                <w:szCs w:val="28"/>
              </w:rPr>
              <w:t>日期：     年     月      日</w:t>
            </w:r>
          </w:p>
        </w:tc>
      </w:tr>
    </w:tbl>
    <w:p>
      <w:pPr>
        <w:spacing w:line="360" w:lineRule="auto"/>
        <w:contextualSpacing/>
        <w:rPr>
          <w:rFonts w:hint="eastAsia" w:ascii="华文仿宋" w:hAnsi="华文仿宋" w:eastAsia="华文仿宋"/>
          <w:b/>
          <w:sz w:val="28"/>
          <w:szCs w:val="28"/>
        </w:rPr>
      </w:pPr>
    </w:p>
    <w:p>
      <w:pPr>
        <w:spacing w:line="360" w:lineRule="auto"/>
        <w:contextualSpacing/>
        <w:rPr>
          <w:rFonts w:ascii="华文仿宋" w:hAnsi="华文仿宋" w:eastAsia="华文仿宋"/>
          <w:sz w:val="28"/>
          <w:szCs w:val="28"/>
        </w:rPr>
      </w:pPr>
      <w:r>
        <w:rPr>
          <w:rFonts w:hint="eastAsia" w:ascii="华文仿宋" w:hAnsi="华文仿宋" w:eastAsia="华文仿宋"/>
          <w:b/>
          <w:sz w:val="28"/>
          <w:szCs w:val="28"/>
        </w:rPr>
        <w:t>八、所在单位意见</w:t>
      </w:r>
    </w:p>
    <w:p>
      <w:pPr>
        <w:spacing w:line="360" w:lineRule="auto"/>
        <w:ind w:right="250"/>
        <w:contextualSpacing/>
        <w:rPr>
          <w:rFonts w:ascii="华文仿宋" w:hAnsi="华文仿宋" w:eastAsia="华文仿宋"/>
          <w:sz w:val="28"/>
          <w:szCs w:val="28"/>
        </w:rPr>
      </w:pPr>
      <w:r>
        <w:rPr>
          <w:rFonts w:hint="eastAsia" w:ascii="华文仿宋" w:hAnsi="华文仿宋" w:eastAsia="华文仿宋"/>
          <w:sz w:val="28"/>
          <w:szCs w:val="28"/>
        </w:rPr>
        <w:t>（对申请项目的意义、特色和创新之处、研究方法的先进性、可行性，申请者的素质和水平，能否保证研究计划实施所需的人力、物力、工作时间等条件签署具体意见。）</w:t>
      </w:r>
    </w:p>
    <w:tbl>
      <w:tblPr>
        <w:tblStyle w:val="5"/>
        <w:tblW w:w="892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2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901" w:hRule="atLeast"/>
          <w:jc w:val="center"/>
        </w:trPr>
        <w:tc>
          <w:tcPr>
            <w:tcW w:w="8928" w:type="dxa"/>
            <w:tcBorders>
              <w:top w:val="single" w:color="auto" w:sz="12" w:space="0"/>
              <w:left w:val="single" w:color="auto" w:sz="12" w:space="0"/>
              <w:bottom w:val="single" w:color="auto" w:sz="12" w:space="0"/>
              <w:right w:val="single" w:color="auto" w:sz="12" w:space="0"/>
            </w:tcBorders>
          </w:tcPr>
          <w:p/>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jc w:val="center"/>
              <w:rPr>
                <w:rFonts w:ascii="华文仿宋" w:hAnsi="华文仿宋" w:eastAsia="华文仿宋"/>
                <w:sz w:val="28"/>
                <w:szCs w:val="28"/>
              </w:rPr>
            </w:pPr>
          </w:p>
          <w:p>
            <w:pPr>
              <w:spacing w:line="360" w:lineRule="auto"/>
              <w:contextualSpacing/>
              <w:jc w:val="center"/>
              <w:rPr>
                <w:rFonts w:ascii="华文仿宋" w:hAnsi="华文仿宋" w:eastAsia="华文仿宋"/>
                <w:sz w:val="28"/>
                <w:szCs w:val="28"/>
              </w:rPr>
            </w:pP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（盖章）</w:t>
            </w:r>
          </w:p>
          <w:p>
            <w:pPr>
              <w:spacing w:line="360" w:lineRule="auto"/>
              <w:contextualSpacing/>
              <w:jc w:val="center"/>
              <w:rPr>
                <w:rFonts w:ascii="华文仿宋" w:hAnsi="华文仿宋" w:eastAsia="华文仿宋"/>
                <w:sz w:val="28"/>
                <w:szCs w:val="28"/>
              </w:rPr>
            </w:pPr>
            <w:r>
              <w:rPr>
                <w:rFonts w:hint="eastAsia" w:ascii="华文仿宋" w:hAnsi="华文仿宋" w:eastAsia="华文仿宋"/>
                <w:sz w:val="28"/>
                <w:szCs w:val="28"/>
              </w:rPr>
              <w:t>单位负责人（签名）</w:t>
            </w:r>
          </w:p>
          <w:p>
            <w:pPr>
              <w:spacing w:line="360" w:lineRule="auto"/>
              <w:contextualSpacing/>
              <w:jc w:val="center"/>
              <w:rPr>
                <w:rFonts w:ascii="华文仿宋" w:hAnsi="华文仿宋" w:eastAsia="华文仿宋"/>
                <w:sz w:val="28"/>
                <w:szCs w:val="28"/>
              </w:rPr>
            </w:pP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年  月  日</w:t>
            </w:r>
          </w:p>
          <w:p>
            <w:pPr>
              <w:spacing w:line="360" w:lineRule="auto"/>
              <w:contextualSpacing/>
              <w:jc w:val="right"/>
              <w:rPr>
                <w:rFonts w:ascii="华文仿宋" w:hAnsi="华文仿宋" w:eastAsia="华文仿宋"/>
                <w:sz w:val="28"/>
                <w:szCs w:val="28"/>
              </w:rPr>
            </w:pPr>
          </w:p>
        </w:tc>
      </w:tr>
    </w:tbl>
    <w:p>
      <w:pPr>
        <w:spacing w:line="360" w:lineRule="auto"/>
        <w:contextualSpacing/>
        <w:rPr>
          <w:rFonts w:ascii="华文仿宋" w:hAnsi="华文仿宋" w:eastAsia="华文仿宋"/>
          <w:b/>
          <w:sz w:val="28"/>
          <w:szCs w:val="28"/>
        </w:rPr>
      </w:pPr>
      <w:r>
        <w:rPr>
          <w:rFonts w:hint="eastAsia" w:ascii="华文仿宋" w:hAnsi="华文仿宋" w:eastAsia="华文仿宋"/>
          <w:b/>
          <w:sz w:val="28"/>
          <w:szCs w:val="28"/>
        </w:rPr>
        <w:t>九、专家评审委员会意见</w:t>
      </w:r>
    </w:p>
    <w:p>
      <w:pPr>
        <w:spacing w:line="360" w:lineRule="auto"/>
        <w:ind w:right="250"/>
        <w:contextualSpacing/>
        <w:rPr>
          <w:rFonts w:ascii="华文仿宋" w:hAnsi="华文仿宋" w:eastAsia="华文仿宋"/>
          <w:sz w:val="28"/>
          <w:szCs w:val="28"/>
        </w:rPr>
      </w:pPr>
      <w:r>
        <w:rPr>
          <w:rFonts w:hint="eastAsia" w:ascii="华文仿宋" w:hAnsi="华文仿宋" w:eastAsia="华文仿宋"/>
          <w:sz w:val="28"/>
          <w:szCs w:val="28"/>
        </w:rPr>
        <w:t>（对申请项目是否予以资助，资助金额等签署具体意见）</w:t>
      </w:r>
    </w:p>
    <w:tbl>
      <w:tblPr>
        <w:tblStyle w:val="5"/>
        <w:tblW w:w="892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2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48" w:hRule="atLeast"/>
          <w:jc w:val="center"/>
        </w:trPr>
        <w:tc>
          <w:tcPr>
            <w:tcW w:w="8928" w:type="dxa"/>
            <w:tcBorders>
              <w:top w:val="single" w:color="auto" w:sz="12" w:space="0"/>
              <w:left w:val="single" w:color="auto" w:sz="12" w:space="0"/>
              <w:bottom w:val="single" w:color="auto" w:sz="12" w:space="0"/>
              <w:right w:val="single" w:color="auto" w:sz="12" w:space="0"/>
            </w:tcBorders>
          </w:tcPr>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jc w:val="center"/>
              <w:rPr>
                <w:rFonts w:ascii="华文仿宋" w:hAnsi="华文仿宋" w:eastAsia="华文仿宋"/>
                <w:sz w:val="28"/>
                <w:szCs w:val="28"/>
              </w:rPr>
            </w:pPr>
            <w:r>
              <w:rPr>
                <w:rFonts w:hint="eastAsia" w:ascii="华文仿宋" w:hAnsi="华文仿宋" w:eastAsia="华文仿宋"/>
                <w:sz w:val="28"/>
                <w:szCs w:val="28"/>
              </w:rPr>
              <w:t>专家组：（签字）</w:t>
            </w:r>
          </w:p>
          <w:p>
            <w:pPr>
              <w:spacing w:line="360" w:lineRule="auto"/>
              <w:contextualSpacing/>
              <w:jc w:val="center"/>
              <w:rPr>
                <w:rFonts w:ascii="华文仿宋" w:hAnsi="华文仿宋" w:eastAsia="华文仿宋"/>
                <w:sz w:val="28"/>
                <w:szCs w:val="28"/>
              </w:rPr>
            </w:pP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年  月  日</w:t>
            </w:r>
          </w:p>
          <w:p>
            <w:pPr>
              <w:spacing w:line="360" w:lineRule="auto"/>
              <w:contextualSpacing/>
              <w:jc w:val="right"/>
              <w:rPr>
                <w:rFonts w:ascii="华文仿宋" w:hAnsi="华文仿宋" w:eastAsia="华文仿宋"/>
                <w:sz w:val="28"/>
                <w:szCs w:val="28"/>
              </w:rPr>
            </w:pPr>
          </w:p>
        </w:tc>
      </w:tr>
    </w:tbl>
    <w:p>
      <w:pPr>
        <w:spacing w:line="360" w:lineRule="auto"/>
        <w:contextualSpacing/>
        <w:rPr>
          <w:rFonts w:ascii="华文仿宋" w:hAnsi="华文仿宋" w:eastAsia="华文仿宋"/>
          <w:b/>
          <w:sz w:val="28"/>
          <w:szCs w:val="28"/>
        </w:rPr>
      </w:pPr>
    </w:p>
    <w:p>
      <w:pPr>
        <w:spacing w:line="360" w:lineRule="auto"/>
        <w:contextualSpacing/>
        <w:rPr>
          <w:rFonts w:ascii="华文仿宋" w:hAnsi="华文仿宋" w:eastAsia="华文仿宋"/>
          <w:b/>
          <w:sz w:val="28"/>
          <w:szCs w:val="28"/>
        </w:rPr>
      </w:pPr>
      <w:r>
        <w:rPr>
          <w:rFonts w:hint="eastAsia" w:ascii="华文仿宋" w:hAnsi="华文仿宋" w:eastAsia="华文仿宋"/>
          <w:b/>
          <w:sz w:val="28"/>
          <w:szCs w:val="28"/>
        </w:rPr>
        <w:t>十、华南理工大学国家大学科技园顺德创新园意见</w:t>
      </w:r>
    </w:p>
    <w:tbl>
      <w:tblPr>
        <w:tblStyle w:val="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8928" w:type="dxa"/>
            <w:tcBorders>
              <w:top w:val="single" w:color="auto" w:sz="12" w:space="0"/>
              <w:left w:val="single" w:color="auto" w:sz="12" w:space="0"/>
              <w:bottom w:val="single" w:color="auto" w:sz="12" w:space="0"/>
              <w:right w:val="single" w:color="auto" w:sz="12" w:space="0"/>
            </w:tcBorders>
          </w:tcPr>
          <w:p>
            <w:pPr>
              <w:spacing w:line="360" w:lineRule="auto"/>
              <w:contextualSpacing/>
              <w:rPr>
                <w:rFonts w:ascii="华文仿宋" w:hAnsi="华文仿宋" w:eastAsia="华文仿宋"/>
                <w:sz w:val="28"/>
                <w:szCs w:val="28"/>
              </w:rPr>
            </w:pPr>
          </w:p>
          <w:p>
            <w:pPr>
              <w:spacing w:line="360" w:lineRule="auto"/>
              <w:contextualSpacing/>
              <w:jc w:val="center"/>
              <w:rPr>
                <w:rFonts w:ascii="华文仿宋" w:hAnsi="华文仿宋" w:eastAsia="华文仿宋"/>
                <w:sz w:val="28"/>
                <w:szCs w:val="28"/>
              </w:rPr>
            </w:pPr>
          </w:p>
          <w:p>
            <w:pPr>
              <w:spacing w:line="360" w:lineRule="auto"/>
              <w:contextualSpacing/>
              <w:jc w:val="center"/>
              <w:rPr>
                <w:rFonts w:ascii="华文仿宋" w:hAnsi="华文仿宋" w:eastAsia="华文仿宋"/>
                <w:sz w:val="28"/>
                <w:szCs w:val="28"/>
              </w:rPr>
            </w:pPr>
          </w:p>
          <w:p>
            <w:pPr>
              <w:spacing w:line="360" w:lineRule="auto"/>
              <w:contextualSpacing/>
              <w:jc w:val="center"/>
              <w:rPr>
                <w:rFonts w:ascii="华文仿宋" w:hAnsi="华文仿宋" w:eastAsia="华文仿宋"/>
                <w:sz w:val="28"/>
                <w:szCs w:val="28"/>
              </w:rPr>
            </w:pP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（盖章）</w:t>
            </w:r>
          </w:p>
          <w:p>
            <w:pPr>
              <w:spacing w:line="360" w:lineRule="auto"/>
              <w:contextualSpacing/>
              <w:jc w:val="center"/>
              <w:rPr>
                <w:rFonts w:ascii="华文仿宋" w:hAnsi="华文仿宋" w:eastAsia="华文仿宋"/>
                <w:sz w:val="28"/>
                <w:szCs w:val="28"/>
              </w:rPr>
            </w:pPr>
            <w:r>
              <w:rPr>
                <w:rFonts w:hint="eastAsia" w:ascii="华文仿宋" w:hAnsi="华文仿宋" w:eastAsia="华文仿宋"/>
                <w:sz w:val="28"/>
                <w:szCs w:val="28"/>
              </w:rPr>
              <w:t>单位负责人（签名）</w:t>
            </w:r>
          </w:p>
          <w:p>
            <w:pPr>
              <w:spacing w:line="360" w:lineRule="auto"/>
              <w:contextualSpacing/>
              <w:jc w:val="center"/>
              <w:rPr>
                <w:rFonts w:ascii="华文仿宋" w:hAnsi="华文仿宋" w:eastAsia="华文仿宋"/>
                <w:sz w:val="28"/>
                <w:szCs w:val="28"/>
              </w:rPr>
            </w:pP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E5434"/>
    <w:multiLevelType w:val="singleLevel"/>
    <w:tmpl w:val="9B8E543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DY3NDE1OTk3M2Q5MzdkZTM5NGZhNzEwMWJjZjUifQ=="/>
  </w:docVars>
  <w:rsids>
    <w:rsidRoot w:val="38BE33A7"/>
    <w:rsid w:val="00061CC9"/>
    <w:rsid w:val="000F2FDF"/>
    <w:rsid w:val="000F7312"/>
    <w:rsid w:val="00104177"/>
    <w:rsid w:val="00153DED"/>
    <w:rsid w:val="002814D2"/>
    <w:rsid w:val="002B0F3A"/>
    <w:rsid w:val="00306FFF"/>
    <w:rsid w:val="00354D85"/>
    <w:rsid w:val="00392A2B"/>
    <w:rsid w:val="003B1273"/>
    <w:rsid w:val="004467D8"/>
    <w:rsid w:val="00535C4D"/>
    <w:rsid w:val="006C7174"/>
    <w:rsid w:val="00754D24"/>
    <w:rsid w:val="007A00C8"/>
    <w:rsid w:val="007B769E"/>
    <w:rsid w:val="00867B89"/>
    <w:rsid w:val="00897D1E"/>
    <w:rsid w:val="008E064E"/>
    <w:rsid w:val="0096725E"/>
    <w:rsid w:val="00A42BE9"/>
    <w:rsid w:val="00AE0BF6"/>
    <w:rsid w:val="00B04A50"/>
    <w:rsid w:val="00B32E0D"/>
    <w:rsid w:val="00B7292E"/>
    <w:rsid w:val="00B90B11"/>
    <w:rsid w:val="00BE7916"/>
    <w:rsid w:val="00BF198E"/>
    <w:rsid w:val="00C210B4"/>
    <w:rsid w:val="00C448C4"/>
    <w:rsid w:val="00CA4196"/>
    <w:rsid w:val="00CD6F1E"/>
    <w:rsid w:val="00D41C1C"/>
    <w:rsid w:val="00DE37FC"/>
    <w:rsid w:val="00E6459B"/>
    <w:rsid w:val="00E649AE"/>
    <w:rsid w:val="00E73D4E"/>
    <w:rsid w:val="00E777DD"/>
    <w:rsid w:val="00E85B84"/>
    <w:rsid w:val="00EE3679"/>
    <w:rsid w:val="00F36BFC"/>
    <w:rsid w:val="00F51AFC"/>
    <w:rsid w:val="00F86C92"/>
    <w:rsid w:val="00F92282"/>
    <w:rsid w:val="096D1078"/>
    <w:rsid w:val="0D8768B8"/>
    <w:rsid w:val="118D3FEF"/>
    <w:rsid w:val="13203425"/>
    <w:rsid w:val="134444E3"/>
    <w:rsid w:val="1A1033B4"/>
    <w:rsid w:val="1BE77F03"/>
    <w:rsid w:val="24454A7D"/>
    <w:rsid w:val="26C308AC"/>
    <w:rsid w:val="29132739"/>
    <w:rsid w:val="2D756E62"/>
    <w:rsid w:val="33956EB4"/>
    <w:rsid w:val="38BE33A7"/>
    <w:rsid w:val="3D7B1C4C"/>
    <w:rsid w:val="44674E4A"/>
    <w:rsid w:val="53CC23CE"/>
    <w:rsid w:val="5A09032C"/>
    <w:rsid w:val="5F7F7322"/>
    <w:rsid w:val="627436D1"/>
    <w:rsid w:val="6D535020"/>
    <w:rsid w:val="736F356B"/>
    <w:rsid w:val="779D1824"/>
    <w:rsid w:val="782C333B"/>
    <w:rsid w:val="79C406ED"/>
    <w:rsid w:val="79E161BC"/>
    <w:rsid w:val="7D857B0C"/>
    <w:rsid w:val="7DDB2A1A"/>
    <w:rsid w:val="7E9F6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jc w:val="righ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日期 Char"/>
    <w:basedOn w:val="7"/>
    <w:link w:val="2"/>
    <w:qFormat/>
    <w:uiPriority w:val="0"/>
    <w:rPr>
      <w:rFonts w:asciiTheme="minorHAnsi" w:hAnsiTheme="minorHAnsi" w:eastAsiaTheme="minorEastAsia" w:cstheme="minorBidi"/>
      <w:kern w:val="2"/>
      <w:sz w:val="21"/>
      <w:szCs w:val="24"/>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k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16</Pages>
  <Words>1796</Words>
  <Characters>1863</Characters>
  <Lines>18</Lines>
  <Paragraphs>5</Paragraphs>
  <TotalTime>1</TotalTime>
  <ScaleCrop>false</ScaleCrop>
  <LinksUpToDate>false</LinksUpToDate>
  <CharactersWithSpaces>2284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2018-06-11T09:08:00Z</dcterms:created>
  <dc:creator>悟空</dc:creator>
  <cp:lastModifiedBy>scutkjy</cp:lastModifiedBy>
  <dcterms:modified xsi:type="dcterms:W3CDTF">2022-06-02T08:33:17Z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B7C03AE7C693480C80C9AE7E04E49BD5</vt:lpwstr>
  </property>
</Properties>
</file>