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附件4</w:t>
      </w:r>
    </w:p>
    <w:p>
      <w:pPr>
        <w:jc w:val="center"/>
        <w:rPr>
          <w:rFonts w:ascii="Times New Roman" w:hAnsi="Times New Roman" w:eastAsia="宋体"/>
          <w:sz w:val="28"/>
          <w:szCs w:val="28"/>
        </w:rPr>
      </w:pPr>
      <w:r>
        <w:rPr>
          <w:rFonts w:hint="eastAsia" w:ascii="Times New Roman" w:hAnsi="Times New Roman"/>
          <w:sz w:val="30"/>
          <w:szCs w:val="30"/>
        </w:rPr>
        <w:t xml:space="preserve">                  </w:t>
      </w:r>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2021年霍英东教育基金会高等院校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widowControl/>
        <w:wordWrap w:val="0"/>
        <w:spacing w:line="276" w:lineRule="auto"/>
        <w:jc w:val="center"/>
        <w:rPr>
          <w:rFonts w:ascii="Times New Roman" w:hAnsi="Times New Roman"/>
          <w:color w:val="auto"/>
          <w:kern w:val="0"/>
          <w:sz w:val="44"/>
          <w:szCs w:val="44"/>
        </w:rPr>
      </w:pPr>
      <w:r>
        <w:rPr>
          <w:rFonts w:hint="eastAsia" w:ascii="华文仿宋" w:hAnsi="华文仿宋" w:eastAsia="华文仿宋" w:cs="Times New Roman"/>
          <w:color w:val="auto"/>
          <w:sz w:val="32"/>
          <w:szCs w:val="32"/>
        </w:rPr>
        <w:t>(本推荐</w:t>
      </w:r>
      <w:r>
        <w:rPr>
          <w:rFonts w:ascii="华文仿宋" w:hAnsi="华文仿宋" w:eastAsia="华文仿宋" w:cs="Times New Roman"/>
          <w:color w:val="auto"/>
          <w:sz w:val="32"/>
          <w:szCs w:val="32"/>
        </w:rPr>
        <w:t>书模板作为</w:t>
      </w:r>
      <w:r>
        <w:rPr>
          <w:rFonts w:hint="eastAsia" w:ascii="华文仿宋" w:hAnsi="华文仿宋" w:eastAsia="华文仿宋" w:cs="Times New Roman"/>
          <w:color w:val="auto"/>
          <w:sz w:val="32"/>
          <w:szCs w:val="32"/>
        </w:rPr>
        <w:t>填报</w:t>
      </w:r>
      <w:r>
        <w:rPr>
          <w:rFonts w:ascii="华文仿宋" w:hAnsi="华文仿宋" w:eastAsia="华文仿宋" w:cs="Times New Roman"/>
          <w:color w:val="auto"/>
          <w:sz w:val="32"/>
          <w:szCs w:val="32"/>
        </w:rPr>
        <w:t>内容参考，</w:t>
      </w:r>
      <w:r>
        <w:rPr>
          <w:rFonts w:hint="eastAsia" w:ascii="华文仿宋" w:hAnsi="华文仿宋" w:eastAsia="华文仿宋" w:cs="Times New Roman"/>
          <w:color w:val="auto"/>
          <w:sz w:val="32"/>
          <w:szCs w:val="32"/>
        </w:rPr>
        <w:t>申报</w:t>
      </w:r>
      <w:r>
        <w:rPr>
          <w:rFonts w:ascii="华文仿宋" w:hAnsi="华文仿宋" w:eastAsia="华文仿宋" w:cs="Times New Roman"/>
          <w:color w:val="auto"/>
          <w:sz w:val="32"/>
          <w:szCs w:val="32"/>
        </w:rPr>
        <w:t>时请</w:t>
      </w:r>
      <w:r>
        <w:rPr>
          <w:rFonts w:hint="eastAsia" w:ascii="华文仿宋" w:hAnsi="华文仿宋" w:eastAsia="华文仿宋" w:cs="Times New Roman"/>
          <w:color w:val="auto"/>
          <w:sz w:val="32"/>
          <w:szCs w:val="32"/>
        </w:rPr>
        <w:t>登录系统</w:t>
      </w:r>
      <w:r>
        <w:rPr>
          <w:rFonts w:ascii="华文仿宋" w:hAnsi="华文仿宋" w:eastAsia="华文仿宋" w:cs="Times New Roman"/>
          <w:color w:val="auto"/>
          <w:sz w:val="32"/>
          <w:szCs w:val="32"/>
        </w:rPr>
        <w:t>在线填报)</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5"/>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jc w:val="center"/>
        <w:rPr>
          <w:rFonts w:ascii="Times New Roman" w:hAnsi="Times New Roman"/>
          <w:sz w:val="28"/>
          <w:szCs w:val="28"/>
        </w:rPr>
      </w:pPr>
      <w:r>
        <w:rPr>
          <w:rFonts w:hint="eastAsia" w:ascii="Times New Roman" w:hAnsi="Times New Roman"/>
          <w:sz w:val="28"/>
          <w:szCs w:val="28"/>
        </w:rPr>
        <w:t>二○二一年制</w:t>
      </w: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9"/>
        <w:shd w:val="clear" w:color="auto" w:fill="FFFFFF"/>
        <w:adjustRightInd w:val="0"/>
        <w:snapToGrid w:val="0"/>
        <w:spacing w:before="0" w:beforeAutospacing="0" w:after="0" w:afterAutospacing="0" w:line="360" w:lineRule="auto"/>
        <w:jc w:val="both"/>
        <w:rPr>
          <w:rFonts w:ascii="Times New Roman" w:hAnsi="Times New Roman"/>
        </w:rPr>
      </w:pPr>
    </w:p>
    <w:p>
      <w:pPr>
        <w:pStyle w:val="9"/>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9"/>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9"/>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9"/>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p>
    <w:p>
      <w:pPr>
        <w:rPr>
          <w:rFonts w:ascii="Times New Roman" w:hAnsi="Times New Roman"/>
        </w:rPr>
      </w:pPr>
    </w:p>
    <w:tbl>
      <w:tblPr>
        <w:tblStyle w:val="15"/>
        <w:tblW w:w="9597" w:type="dxa"/>
        <w:jc w:val="center"/>
        <w:tblInd w:w="0" w:type="dxa"/>
        <w:tblLayout w:type="fixed"/>
        <w:tblCellMar>
          <w:top w:w="0" w:type="dxa"/>
          <w:left w:w="0" w:type="dxa"/>
          <w:bottom w:w="0" w:type="dxa"/>
          <w:right w:w="0" w:type="dxa"/>
        </w:tblCellMar>
      </w:tblPr>
      <w:tblGrid>
        <w:gridCol w:w="1418"/>
        <w:gridCol w:w="1547"/>
        <w:gridCol w:w="12"/>
        <w:gridCol w:w="1418"/>
        <w:gridCol w:w="1701"/>
        <w:gridCol w:w="1664"/>
        <w:gridCol w:w="1837"/>
      </w:tblGrid>
      <w:tr>
        <w:tblPrEx>
          <w:tblLayout w:type="fixed"/>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Layout w:type="fixed"/>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Layout w:type="fixed"/>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Layout w:type="fixed"/>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5"/>
        <w:tblW w:w="9522" w:type="dxa"/>
        <w:jc w:val="center"/>
        <w:tblInd w:w="0" w:type="dxa"/>
        <w:tblLayout w:type="fixed"/>
        <w:tblCellMar>
          <w:top w:w="0" w:type="dxa"/>
          <w:left w:w="28" w:type="dxa"/>
          <w:bottom w:w="0" w:type="dxa"/>
          <w:right w:w="28" w:type="dxa"/>
        </w:tblCellMar>
      </w:tblPr>
      <w:tblGrid>
        <w:gridCol w:w="9522"/>
      </w:tblGrid>
      <w:tr>
        <w:tblPrEx>
          <w:tblLayout w:type="fixed"/>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5"/>
        <w:tblW w:w="9575" w:type="dxa"/>
        <w:jc w:val="center"/>
        <w:tblInd w:w="0" w:type="dxa"/>
        <w:tblLayout w:type="fixed"/>
        <w:tblCellMar>
          <w:top w:w="0" w:type="dxa"/>
          <w:left w:w="28" w:type="dxa"/>
          <w:bottom w:w="0" w:type="dxa"/>
          <w:right w:w="28" w:type="dxa"/>
        </w:tblCellMar>
      </w:tblPr>
      <w:tblGrid>
        <w:gridCol w:w="1025"/>
        <w:gridCol w:w="2835"/>
        <w:gridCol w:w="2126"/>
        <w:gridCol w:w="1262"/>
        <w:gridCol w:w="1536"/>
        <w:gridCol w:w="791"/>
      </w:tblGrid>
      <w:tr>
        <w:tblPrEx>
          <w:tblLayout w:type="fixed"/>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6"/>
        <w:tblW w:w="9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6"/>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hint="eastAsia"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hint="eastAsia"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6"/>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9"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近五年完成本科实践教学情况（不超过5项）</w:t>
      </w:r>
    </w:p>
    <w:tbl>
      <w:tblPr>
        <w:tblStyle w:val="16"/>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6"/>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7"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三、最近三年完成课堂教学情况节点结束"/>
      <w:bookmarkEnd w:id="7"/>
      <w:bookmarkStart w:id="8" w:name="四、最近三年完成其他教学环节情况节点结束"/>
      <w:bookmarkEnd w:id="8"/>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6"/>
        <w:tblW w:w="9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0"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5"/>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1结束"/>
      <w:bookmarkEnd w:id="10"/>
      <w:bookmarkStart w:id="11" w:name="五_3开始"/>
      <w:bookmarkEnd w:id="11"/>
      <w:bookmarkStart w:id="12" w:name="五_3结束"/>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5"/>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5"/>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6"/>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2"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6"/>
        <w:tblW w:w="9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6"/>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Lines="50" w:line="360" w:lineRule="auto"/>
        <w:jc w:val="center"/>
        <w:outlineLvl w:val="0"/>
        <w:rPr>
          <w:rFonts w:ascii="Times New Roman" w:hAnsi="Times New Roman"/>
          <w:b/>
          <w:color w:val="000000"/>
          <w:sz w:val="30"/>
          <w:szCs w:val="30"/>
        </w:rPr>
      </w:pPr>
      <w:bookmarkStart w:id="14" w:name="六、外语授课情况说明节点结束"/>
      <w:bookmarkEnd w:id="14"/>
      <w:bookmarkStart w:id="15" w:name="七、社会服务情况节点开始"/>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5"/>
        <w:tblW w:w="9493" w:type="dxa"/>
        <w:jc w:val="center"/>
        <w:tblInd w:w="0" w:type="dxa"/>
        <w:tblLayout w:type="fixed"/>
        <w:tblCellMar>
          <w:top w:w="0" w:type="dxa"/>
          <w:left w:w="28" w:type="dxa"/>
          <w:bottom w:w="0" w:type="dxa"/>
          <w:right w:w="28" w:type="dxa"/>
        </w:tblCellMar>
      </w:tblPr>
      <w:tblGrid>
        <w:gridCol w:w="9493"/>
      </w:tblGrid>
      <w:tr>
        <w:tblPrEx>
          <w:tblLayout w:type="fixed"/>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5"/>
        <w:tblW w:w="9490" w:type="dxa"/>
        <w:jc w:val="center"/>
        <w:tblInd w:w="0" w:type="dxa"/>
        <w:tblLayout w:type="fixed"/>
        <w:tblCellMar>
          <w:top w:w="0" w:type="dxa"/>
          <w:left w:w="28" w:type="dxa"/>
          <w:bottom w:w="0" w:type="dxa"/>
          <w:right w:w="28" w:type="dxa"/>
        </w:tblCellMar>
      </w:tblPr>
      <w:tblGrid>
        <w:gridCol w:w="709"/>
        <w:gridCol w:w="2969"/>
        <w:gridCol w:w="2551"/>
        <w:gridCol w:w="1134"/>
        <w:gridCol w:w="851"/>
        <w:gridCol w:w="1276"/>
      </w:tblGrid>
      <w:tr>
        <w:tblPrEx>
          <w:tblLayout w:type="fixed"/>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5"/>
        <w:tblW w:w="9505" w:type="dxa"/>
        <w:jc w:val="center"/>
        <w:tblInd w:w="0" w:type="dxa"/>
        <w:tblLayout w:type="fixed"/>
        <w:tblCellMar>
          <w:top w:w="0" w:type="dxa"/>
          <w:left w:w="28" w:type="dxa"/>
          <w:bottom w:w="0" w:type="dxa"/>
          <w:right w:w="28" w:type="dxa"/>
        </w:tblCellMar>
      </w:tblPr>
      <w:tblGrid>
        <w:gridCol w:w="717"/>
        <w:gridCol w:w="2961"/>
        <w:gridCol w:w="2551"/>
        <w:gridCol w:w="1158"/>
        <w:gridCol w:w="827"/>
        <w:gridCol w:w="1291"/>
      </w:tblGrid>
      <w:tr>
        <w:tblPrEx>
          <w:tblLayout w:type="fixed"/>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5"/>
              <w:spacing w:line="400" w:lineRule="exact"/>
              <w:ind w:left="0" w:leftChars="0" w:firstLine="0" w:firstLineChars="0"/>
              <w:rPr>
                <w:rFonts w:ascii="Times New Roman"/>
                <w:szCs w:val="21"/>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5"/>
        <w:tblW w:w="9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bookmarkStart w:id="22" w:name="_GoBack"/>
            <w:bookmarkEnd w:id="22"/>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spacing w:afterLines="50" w:line="360" w:lineRule="auto"/>
        <w:jc w:val="center"/>
        <w:outlineLvl w:val="0"/>
        <w:rPr>
          <w:rFonts w:ascii="Times New Roman" w:hAnsi="Times New Roman"/>
          <w:b/>
          <w:color w:val="000000"/>
          <w:sz w:val="30"/>
          <w:szCs w:val="30"/>
        </w:rPr>
      </w:pPr>
      <w:bookmarkStart w:id="19" w:name="十二、被推荐者所在高等院校党委的评价意见开始"/>
      <w:bookmarkEnd w:id="19"/>
      <w:bookmarkStart w:id="20" w:name="十一、被推荐者所在高等院校校（院）长的审核意见节点结束"/>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5"/>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5"/>
    <w:semiHidden/>
    <w:unhideWhenUsed/>
    <w:qFormat/>
    <w:uiPriority w:val="99"/>
    <w:rPr>
      <w:b/>
      <w:bCs/>
    </w:rPr>
  </w:style>
  <w:style w:type="paragraph" w:styleId="4">
    <w:name w:val="annotation text"/>
    <w:basedOn w:val="1"/>
    <w:link w:val="24"/>
    <w:unhideWhenUsed/>
    <w:uiPriority w:val="99"/>
    <w:pPr>
      <w:jc w:val="left"/>
    </w:pPr>
  </w:style>
  <w:style w:type="paragraph" w:styleId="5">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6">
    <w:name w:val="Balloon Text"/>
    <w:basedOn w:val="1"/>
    <w:link w:val="20"/>
    <w:semiHidden/>
    <w:unhideWhenUsed/>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rPr>
  </w:style>
  <w:style w:type="character" w:styleId="14">
    <w:name w:val="annotation reference"/>
    <w:basedOn w:val="11"/>
    <w:semiHidden/>
    <w:unhideWhenUsed/>
    <w:uiPriority w:val="99"/>
    <w:rPr>
      <w:sz w:val="21"/>
      <w:szCs w:val="21"/>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1"/>
    <w:link w:val="8"/>
    <w:qFormat/>
    <w:uiPriority w:val="99"/>
    <w:rPr>
      <w:rFonts w:ascii="Calibri" w:hAnsi="Calibri" w:eastAsia="宋体" w:cs="Times New Roman"/>
      <w:sz w:val="18"/>
      <w:szCs w:val="18"/>
    </w:rPr>
  </w:style>
  <w:style w:type="character" w:customStyle="1" w:styleId="18">
    <w:name w:val="页脚 Char"/>
    <w:basedOn w:val="11"/>
    <w:link w:val="7"/>
    <w:qFormat/>
    <w:uiPriority w:val="99"/>
    <w:rPr>
      <w:rFonts w:ascii="Calibri" w:hAnsi="Calibri" w:eastAsia="宋体" w:cs="Times New Roman"/>
      <w:sz w:val="18"/>
      <w:szCs w:val="18"/>
    </w:rPr>
  </w:style>
  <w:style w:type="character" w:customStyle="1" w:styleId="19">
    <w:name w:val="标题 Char"/>
    <w:basedOn w:val="11"/>
    <w:link w:val="10"/>
    <w:qFormat/>
    <w:uiPriority w:val="10"/>
    <w:rPr>
      <w:rFonts w:ascii="Cambria" w:hAnsi="Cambria" w:eastAsia="宋体" w:cs="Times New Roman"/>
      <w:b/>
      <w:bCs/>
      <w:sz w:val="32"/>
      <w:szCs w:val="32"/>
    </w:rPr>
  </w:style>
  <w:style w:type="character" w:customStyle="1" w:styleId="20">
    <w:name w:val="批注框文本 Char"/>
    <w:basedOn w:val="11"/>
    <w:link w:val="6"/>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1"/>
    <w:link w:val="2"/>
    <w:qFormat/>
    <w:uiPriority w:val="9"/>
    <w:rPr>
      <w:rFonts w:ascii="宋体" w:hAnsi="宋体" w:eastAsia="宋体" w:cs="宋体"/>
      <w:b/>
      <w:bCs/>
      <w:kern w:val="36"/>
      <w:sz w:val="48"/>
      <w:szCs w:val="48"/>
    </w:rPr>
  </w:style>
  <w:style w:type="character" w:customStyle="1" w:styleId="23">
    <w:name w:val="doc-header-title"/>
    <w:basedOn w:val="11"/>
    <w:qFormat/>
    <w:uiPriority w:val="0"/>
  </w:style>
  <w:style w:type="character" w:customStyle="1" w:styleId="24">
    <w:name w:val="批注文字 Char"/>
    <w:basedOn w:val="11"/>
    <w:link w:val="4"/>
    <w:qFormat/>
    <w:uiPriority w:val="99"/>
    <w:rPr>
      <w:kern w:val="2"/>
      <w:sz w:val="21"/>
      <w:szCs w:val="22"/>
    </w:rPr>
  </w:style>
  <w:style w:type="character" w:customStyle="1" w:styleId="25">
    <w:name w:val="批注主题 Char"/>
    <w:basedOn w:val="24"/>
    <w:link w:val="3"/>
    <w:semiHidden/>
    <w:uiPriority w:val="99"/>
    <w:rPr>
      <w:b/>
      <w:bCs/>
      <w:kern w:val="2"/>
      <w:sz w:val="21"/>
      <w:szCs w:val="22"/>
    </w:rPr>
  </w:style>
  <w:style w:type="paragraph" w:customStyle="1" w:styleId="2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1"/>
    <w:link w:val="5"/>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92C59-51A9-446B-8BE4-7FFEF36E34BB}">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385</Words>
  <Characters>2201</Characters>
  <Lines>18</Lines>
  <Paragraphs>5</Paragraphs>
  <TotalTime>5</TotalTime>
  <ScaleCrop>false</ScaleCrop>
  <LinksUpToDate>false</LinksUpToDate>
  <CharactersWithSpaces>2581</CharactersWithSpaces>
  <Application>WPS Office_10.8.2.6642_F1E327BC-269C-435d-A152-05C5408002CA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2021-03-12T07:07:00Z</dcterms:created>
  <dc:creator>DELL</dc:creator>
  <cp:lastModifiedBy>孙雪晶</cp:lastModifiedBy>
  <cp:lastPrinted>2021-04-29T02:31:59Z</cp:lastPrinted>
  <dcterms:modified xsi:type="dcterms:W3CDTF">2021-04-29T02:37:06Z</dcterms:modified>
  <dc:title>附件4</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